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93F46D">
      <w:pPr>
        <w:spacing w:after="80"/>
      </w:pPr>
      <w:r>
        <w:rPr>
          <w:rFonts w:ascii="Arial" w:hAnsi="Arial" w:eastAsia="微软雅黑"/>
          <w:b/>
          <w:color w:val="1F4E79"/>
          <w:sz w:val="24"/>
        </w:rPr>
        <w:t>MOQ: 2000</w:t>
      </w:r>
    </w:p>
    <w:p w14:paraId="447AF83D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Lite</w:t>
      </w:r>
      <w:r>
        <w:rPr>
          <w:rFonts w:hint="default" w:ascii="Arial" w:hAnsi="Arial" w:eastAsia="Arial" w:cs="Arial"/>
          <w:color w:val="231F20"/>
          <w:spacing w:val="-20"/>
          <w:sz w:val="36"/>
          <w:szCs w:val="36"/>
        </w:rPr>
        <w:t xml:space="preserve">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1.54”</w:t>
      </w:r>
      <w:r>
        <w:rPr>
          <w:rFonts w:hint="eastAsia" w:eastAsia="宋体" w:cs="Arial"/>
          <w:color w:val="231F20"/>
          <w:spacing w:val="-13"/>
          <w:sz w:val="36"/>
          <w:szCs w:val="36"/>
          <w:lang w:val="en-US" w:eastAsia="zh-CN"/>
        </w:rPr>
        <w:t xml:space="preserve">   </w:t>
      </w:r>
    </w:p>
    <w:p w14:paraId="1D32C70B">
      <w:pPr>
        <w:jc w:val="center"/>
        <w:rPr>
          <w:rFonts w:hint="default" w:ascii="Arial" w:hAnsi="Arial" w:cs="Arial"/>
          <w:sz w:val="24"/>
          <w:szCs w:val="24"/>
        </w:rPr>
      </w:pPr>
    </w:p>
    <w:p w14:paraId="29DB9292">
      <w:pPr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-0154/L</w:t>
      </w:r>
      <w:r>
        <w:rPr>
          <w:rFonts w:hint="eastAsia" w:eastAsia="宋体" w:cs="Arial"/>
          <w:sz w:val="24"/>
          <w:szCs w:val="24"/>
          <w:lang w:val="en-US" w:eastAsia="zh-CN"/>
        </w:rPr>
        <w:t xml:space="preserve">  </w:t>
      </w:r>
      <w:r>
        <w:rPr>
          <w:rFonts w:hint="eastAsia" w:eastAsia="宋体" w:cs="Arial"/>
          <w:color w:val="FF0000"/>
          <w:sz w:val="24"/>
          <w:szCs w:val="24"/>
          <w:lang w:val="en-US" w:eastAsia="zh-CN"/>
        </w:rPr>
        <w:t>4 color is available</w:t>
      </w:r>
    </w:p>
    <w:p w14:paraId="0CEAA595">
      <w:pPr>
        <w:jc w:val="center"/>
        <w:rPr>
          <w:rFonts w:hint="default" w:ascii="Arial" w:hAnsi="Arial" w:cs="Arial"/>
          <w:sz w:val="24"/>
          <w:szCs w:val="24"/>
        </w:rPr>
      </w:pPr>
    </w:p>
    <w:p w14:paraId="7B17E94E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Minimal display: suitable for accessories, pharmaceuticals, perfumery, hygiene and beauty</w:t>
      </w:r>
    </w:p>
    <w:p w14:paraId="52B88EB3">
      <w:pPr>
        <w:rPr>
          <w:rFonts w:hint="default" w:ascii="Arial" w:hAnsi="Arial" w:cs="Arial"/>
        </w:rPr>
      </w:pPr>
    </w:p>
    <w:p w14:paraId="12028EDA">
      <w:pPr>
        <w:rPr>
          <w:rFonts w:hint="default" w:ascii="Arial" w:hAnsi="Arial" w:cs="Arial"/>
        </w:rPr>
      </w:pPr>
    </w:p>
    <w:p w14:paraId="4C4323E1">
      <w:pPr>
        <w:jc w:val="center"/>
        <w:rPr>
          <w:rFonts w:hint="eastAsia" w:ascii="Arial" w:hAnsi="Arial" w:eastAsia="宋体" w:cs="Arial"/>
          <w:lang w:eastAsia="zh-CN"/>
        </w:rPr>
      </w:pPr>
      <w:r>
        <w:rPr>
          <w:rFonts w:hint="eastAsia" w:ascii="Arial" w:hAnsi="Arial" w:eastAsia="宋体" w:cs="Arial"/>
          <w:lang w:eastAsia="zh-CN"/>
        </w:rPr>
        <w:drawing>
          <wp:inline distT="0" distB="0" distL="114300" distR="114300">
            <wp:extent cx="2084070" cy="1360170"/>
            <wp:effectExtent l="0" t="0" r="0" b="0"/>
            <wp:docPr id="3" name="图片 3" descr="1.54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.54_副本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AE054">
      <w:pPr>
        <w:rPr>
          <w:rFonts w:hint="default" w:ascii="Arial" w:hAnsi="Arial" w:cs="Arial"/>
        </w:rPr>
      </w:pPr>
    </w:p>
    <w:p w14:paraId="70CD0C93">
      <w:pPr>
        <w:rPr>
          <w:rFonts w:hint="default" w:ascii="Arial" w:hAnsi="Arial" w:cs="Arial"/>
        </w:rPr>
      </w:pPr>
    </w:p>
    <w:p w14:paraId="508A58D4">
      <w:pPr>
        <w:jc w:val="both"/>
        <w:rPr>
          <w:rFonts w:hint="default" w:ascii="Arial" w:hAnsi="Arial" w:cs="Arial"/>
          <w:b/>
          <w:bCs/>
        </w:rPr>
      </w:pPr>
    </w:p>
    <w:p w14:paraId="21522356">
      <w:pPr>
        <w:jc w:val="center"/>
        <w:rPr>
          <w:rFonts w:hint="default" w:ascii="Arial" w:hAnsi="Arial" w:cs="Arial"/>
          <w:b/>
          <w:bCs/>
        </w:rPr>
      </w:pPr>
    </w:p>
    <w:p w14:paraId="2E83CDE8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0624177C">
      <w:pPr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18D134E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0FD1D15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83715D2">
            <w:pPr>
              <w:spacing w:before="108" w:line="185" w:lineRule="auto"/>
              <w:ind w:left="27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53.5*38.8*15</w:t>
            </w:r>
          </w:p>
        </w:tc>
      </w:tr>
      <w:tr w14:paraId="4BD5B34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A401C2F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BA908EB">
            <w:pPr>
              <w:spacing w:before="107" w:line="186" w:lineRule="auto"/>
              <w:ind w:left="284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26.9x26.9</w:t>
            </w:r>
          </w:p>
        </w:tc>
      </w:tr>
      <w:tr w14:paraId="541631A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EFE448B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17B69E7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22</w:t>
            </w:r>
          </w:p>
        </w:tc>
      </w:tr>
      <w:tr w14:paraId="68F7933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71CBF52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40971A9">
            <w:pPr>
              <w:spacing w:before="103" w:line="209" w:lineRule="auto"/>
              <w:ind w:left="2166" w:firstLine="712" w:firstLineChars="40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</w:p>
        </w:tc>
      </w:tr>
      <w:tr w14:paraId="6476C7F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34C77FE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BBD22D1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1.54</w:t>
            </w:r>
          </w:p>
        </w:tc>
      </w:tr>
      <w:tr w14:paraId="6999DCE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82683A5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BBE0BEB">
            <w:pPr>
              <w:spacing w:before="131" w:line="185" w:lineRule="auto"/>
              <w:ind w:left="2751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6"/>
                <w:sz w:val="18"/>
                <w:szCs w:val="18"/>
              </w:rPr>
              <w:t>2</w:t>
            </w:r>
            <w:r>
              <w:rPr>
                <w:rFonts w:hint="default" w:ascii="Arial" w:hAnsi="Arial" w:eastAsia="Arial" w:cs="Arial"/>
                <w:color w:val="333334"/>
                <w:spacing w:val="4"/>
                <w:sz w:val="18"/>
                <w:szCs w:val="18"/>
              </w:rPr>
              <w:t>0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0*200</w:t>
            </w:r>
          </w:p>
        </w:tc>
      </w:tr>
      <w:tr w14:paraId="62504C35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D55CC33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774D667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536F236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7F77777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E897D94">
            <w:pPr>
              <w:spacing w:before="105" w:line="223" w:lineRule="auto"/>
              <w:ind w:left="270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BW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 xml:space="preserve"> BWR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, BWRY</w:t>
            </w:r>
          </w:p>
        </w:tc>
      </w:tr>
      <w:tr w14:paraId="427027DB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0E21EE0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6A0F4E04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7CB75FFE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B49A768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08CFA200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3A4C0135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  <w:p w14:paraId="2F67848D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</w:p>
        </w:tc>
      </w:tr>
      <w:tr w14:paraId="5152024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AF66CCD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E140DFA">
            <w:pPr>
              <w:spacing w:before="128" w:line="223" w:lineRule="auto"/>
              <w:ind w:firstLine="1566" w:firstLineChars="90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699DF03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FC8C0FA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3D920A6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052B752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A1F0119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DDD437A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375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30FF7AD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F187768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541322F">
            <w:pPr>
              <w:spacing w:before="107" w:line="209" w:lineRule="auto"/>
              <w:ind w:left="264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Battery Pac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k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 xml:space="preserve"> (replaceable)</w:t>
            </w:r>
          </w:p>
        </w:tc>
      </w:tr>
      <w:tr w14:paraId="618D68C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142490B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A2CA0DF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278E925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1BF7327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7B73B06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5CCE266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A2197DE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099C117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2184D68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819E30B">
            <w:pPr>
              <w:spacing w:before="115" w:line="194" w:lineRule="auto"/>
              <w:ind w:left="100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7732937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4B13B48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697BF5B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6756D5D8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355852D0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40122D29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6928B5EB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18,00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13BD22A4">
      <w:pPr>
        <w:rPr>
          <w:rFonts w:hint="default" w:ascii="Arial" w:hAnsi="Arial" w:cs="Arial"/>
        </w:rPr>
      </w:pPr>
    </w:p>
    <w:p w14:paraId="26880B5E">
      <w:pPr>
        <w:rPr>
          <w:rFonts w:hint="default" w:ascii="Arial" w:hAnsi="Arial" w:cs="Arial"/>
        </w:rPr>
      </w:pPr>
    </w:p>
    <w:p w14:paraId="6B032A08">
      <w:pPr>
        <w:rPr>
          <w:rFonts w:hint="default" w:ascii="Arial" w:hAnsi="Arial" w:cs="Arial"/>
        </w:rPr>
      </w:pPr>
    </w:p>
    <w:p w14:paraId="328A325A">
      <w:pPr>
        <w:spacing w:after="80"/>
      </w:pPr>
      <w:r>
        <w:rPr>
          <w:rFonts w:ascii="Arial" w:hAnsi="Arial" w:eastAsia="微软雅黑"/>
          <w:b/>
          <w:color w:val="1F4E79"/>
          <w:sz w:val="24"/>
        </w:rPr>
        <w:t>MOQ: 5000</w:t>
      </w:r>
    </w:p>
    <w:p w14:paraId="1E27A5EC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Lite</w:t>
      </w:r>
      <w:r>
        <w:rPr>
          <w:rFonts w:hint="default" w:ascii="Arial" w:hAnsi="Arial" w:eastAsia="Arial" w:cs="Arial"/>
          <w:color w:val="231F20"/>
          <w:spacing w:val="-20"/>
          <w:sz w:val="36"/>
          <w:szCs w:val="36"/>
        </w:rPr>
        <w:t xml:space="preserve">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2.13”</w:t>
      </w:r>
    </w:p>
    <w:p w14:paraId="2DAEF1DE">
      <w:pPr>
        <w:jc w:val="center"/>
        <w:rPr>
          <w:rFonts w:hint="default" w:ascii="Arial" w:hAnsi="Arial" w:cs="Arial"/>
          <w:sz w:val="24"/>
          <w:szCs w:val="24"/>
        </w:rPr>
      </w:pPr>
    </w:p>
    <w:p w14:paraId="44BEE5D4">
      <w:pPr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-0213/L</w:t>
      </w:r>
      <w:r>
        <w:rPr>
          <w:rFonts w:hint="eastAsia" w:eastAsia="宋体" w:cs="Arial"/>
          <w:sz w:val="24"/>
          <w:szCs w:val="24"/>
          <w:lang w:val="en-US" w:eastAsia="zh-CN"/>
        </w:rPr>
        <w:t xml:space="preserve">   </w:t>
      </w:r>
      <w:r>
        <w:rPr>
          <w:rFonts w:hint="eastAsia" w:eastAsia="宋体" w:cs="Arial"/>
          <w:color w:val="FF0000"/>
          <w:sz w:val="24"/>
          <w:szCs w:val="24"/>
          <w:lang w:val="en-US" w:eastAsia="zh-CN"/>
        </w:rPr>
        <w:t>4 color is available</w:t>
      </w:r>
    </w:p>
    <w:p w14:paraId="700116D3">
      <w:pPr>
        <w:jc w:val="center"/>
        <w:rPr>
          <w:rFonts w:hint="default" w:ascii="Arial" w:hAnsi="Arial" w:cs="Arial"/>
          <w:sz w:val="24"/>
          <w:szCs w:val="24"/>
        </w:rPr>
      </w:pPr>
    </w:p>
    <w:p w14:paraId="79592FE2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Label with simple design. Perfect in every type of department.</w:t>
      </w:r>
    </w:p>
    <w:p w14:paraId="4A1FC7ED">
      <w:pPr>
        <w:jc w:val="center"/>
        <w:rPr>
          <w:rFonts w:hint="default" w:ascii="Arial" w:hAnsi="Arial" w:cs="Arial"/>
          <w:sz w:val="24"/>
          <w:szCs w:val="24"/>
        </w:rPr>
      </w:pPr>
    </w:p>
    <w:p w14:paraId="21AD4DFD">
      <w:pPr>
        <w:jc w:val="center"/>
        <w:rPr>
          <w:rFonts w:hint="default" w:ascii="Arial" w:hAnsi="Arial" w:cs="Arial"/>
          <w:sz w:val="24"/>
          <w:szCs w:val="24"/>
        </w:rPr>
      </w:pPr>
    </w:p>
    <w:p w14:paraId="220BC629">
      <w:pPr>
        <w:rPr>
          <w:rFonts w:hint="default" w:ascii="Arial" w:hAnsi="Arial" w:cs="Arial"/>
        </w:rPr>
      </w:pPr>
    </w:p>
    <w:p w14:paraId="4FC8C75A">
      <w:pPr>
        <w:jc w:val="center"/>
        <w:rPr>
          <w:rFonts w:hint="eastAsia" w:ascii="Arial" w:hAnsi="Arial" w:eastAsia="宋体" w:cs="Arial"/>
          <w:lang w:eastAsia="zh-CN"/>
        </w:rPr>
      </w:pPr>
      <w:r>
        <w:rPr>
          <w:rFonts w:hint="eastAsia" w:ascii="Arial" w:hAnsi="Arial" w:eastAsia="宋体" w:cs="Arial"/>
          <w:lang w:eastAsia="zh-CN"/>
        </w:rPr>
        <w:drawing>
          <wp:inline distT="0" distB="0" distL="114300" distR="114300">
            <wp:extent cx="2318385" cy="1310005"/>
            <wp:effectExtent l="0" t="0" r="0" b="0"/>
            <wp:docPr id="8" name="图片 8" descr="2.13简约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2.13简约_副本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18385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4DBEE">
      <w:pPr>
        <w:jc w:val="center"/>
        <w:rPr>
          <w:rFonts w:hint="default" w:ascii="Arial" w:hAnsi="Arial" w:cs="Arial"/>
        </w:rPr>
      </w:pPr>
    </w:p>
    <w:p w14:paraId="6482E733">
      <w:pPr>
        <w:jc w:val="center"/>
        <w:rPr>
          <w:rFonts w:hint="default" w:ascii="Arial" w:hAnsi="Arial" w:cs="Arial"/>
        </w:rPr>
      </w:pPr>
    </w:p>
    <w:p w14:paraId="43D1A2FF">
      <w:pPr>
        <w:jc w:val="center"/>
        <w:rPr>
          <w:rFonts w:hint="default" w:ascii="Arial" w:hAnsi="Arial" w:cs="Arial"/>
          <w:b/>
          <w:bCs/>
        </w:rPr>
      </w:pPr>
    </w:p>
    <w:p w14:paraId="050EC92B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6A91876F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11AD7DD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2E9BC97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3672153">
            <w:pPr>
              <w:spacing w:before="108" w:line="185" w:lineRule="auto"/>
              <w:ind w:left="27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72.8*34.5*13</w:t>
            </w:r>
          </w:p>
        </w:tc>
      </w:tr>
      <w:tr w14:paraId="322ECCE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DDE4625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1F406B3">
            <w:pPr>
              <w:spacing w:before="107" w:line="186" w:lineRule="auto"/>
              <w:ind w:left="284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48x23.1</w:t>
            </w:r>
          </w:p>
        </w:tc>
      </w:tr>
      <w:tr w14:paraId="3544737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5305C41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09364B1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33</w:t>
            </w:r>
          </w:p>
        </w:tc>
      </w:tr>
      <w:tr w14:paraId="2A031E9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29844AA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0E0987C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</w:p>
        </w:tc>
      </w:tr>
      <w:tr w14:paraId="6D88ABC7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3C9BE7D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20F4A36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2.13</w:t>
            </w:r>
          </w:p>
        </w:tc>
      </w:tr>
      <w:tr w14:paraId="5200866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40A1483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602A8BA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6"/>
                <w:sz w:val="18"/>
                <w:szCs w:val="18"/>
              </w:rPr>
              <w:t>2</w:t>
            </w:r>
            <w:r>
              <w:rPr>
                <w:rFonts w:hint="default" w:ascii="Arial" w:hAnsi="Arial" w:eastAsia="宋体" w:cs="Arial"/>
                <w:color w:val="333334"/>
                <w:spacing w:val="6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0*</w:t>
            </w: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122</w:t>
            </w:r>
          </w:p>
        </w:tc>
      </w:tr>
      <w:tr w14:paraId="112B077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F427574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DD993EA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18DB2B8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C17B8CB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2CA8655">
            <w:pPr>
              <w:spacing w:before="105" w:line="223" w:lineRule="auto"/>
              <w:ind w:left="270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BW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 xml:space="preserve"> BWR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, BWRY</w:t>
            </w:r>
          </w:p>
        </w:tc>
      </w:tr>
      <w:tr w14:paraId="636A12B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5E71328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385A5047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49664262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34DE3497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4CDA255">
            <w:pPr>
              <w:spacing w:line="276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0C467342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6E0038DC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1A4C37DE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  <w:p w14:paraId="2F2BE73A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</w:p>
        </w:tc>
      </w:tr>
      <w:tr w14:paraId="4EE1552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36B1713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CAB8B0C">
            <w:pPr>
              <w:spacing w:before="128" w:line="22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1472D84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4C02822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78AC5C8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35E5554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BE7D602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996D33E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64C4433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AE0DF67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437A9F7">
            <w:pPr>
              <w:spacing w:before="107" w:line="209" w:lineRule="auto"/>
              <w:ind w:left="2647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Battery Pac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k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 xml:space="preserve"> (replaceable)</w:t>
            </w:r>
          </w:p>
        </w:tc>
      </w:tr>
      <w:tr w14:paraId="0B1EAE3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66FD856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50081B3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226B7F5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D542DE4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E273D0D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0041364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FF87477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0005A4C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2870422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F883274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0FEAE9D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66D4BA0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E9D9AB3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4B362224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7F9D0203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30AB248C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5AECD6BA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18,00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546E7875">
      <w:pPr>
        <w:spacing w:after="80"/>
      </w:pPr>
      <w:r>
        <w:rPr>
          <w:rFonts w:ascii="Arial" w:hAnsi="Arial" w:eastAsia="微软雅黑"/>
          <w:b/>
          <w:color w:val="1F4E79"/>
          <w:sz w:val="24"/>
        </w:rPr>
        <w:t>MOQ: 5000</w:t>
      </w:r>
    </w:p>
    <w:p w14:paraId="2AF9D16A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Lite</w:t>
      </w:r>
      <w:r>
        <w:rPr>
          <w:rFonts w:hint="default" w:ascii="Arial" w:hAnsi="Arial" w:eastAsia="Arial" w:cs="Arial"/>
          <w:color w:val="231F20"/>
          <w:spacing w:val="-20"/>
          <w:sz w:val="36"/>
          <w:szCs w:val="36"/>
        </w:rPr>
        <w:t xml:space="preserve">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2.66”</w:t>
      </w:r>
    </w:p>
    <w:p w14:paraId="463B5A31">
      <w:pPr>
        <w:jc w:val="center"/>
        <w:rPr>
          <w:rFonts w:hint="default" w:ascii="Arial" w:hAnsi="Arial" w:cs="Arial"/>
          <w:sz w:val="24"/>
          <w:szCs w:val="24"/>
        </w:rPr>
      </w:pPr>
    </w:p>
    <w:p w14:paraId="5C1C9B1A">
      <w:pPr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-02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66</w:t>
      </w:r>
      <w:r>
        <w:rPr>
          <w:rFonts w:hint="default" w:ascii="Arial" w:hAnsi="Arial" w:cs="Arial"/>
          <w:sz w:val="24"/>
          <w:szCs w:val="24"/>
        </w:rPr>
        <w:t>/L</w:t>
      </w:r>
      <w:r>
        <w:rPr>
          <w:rFonts w:hint="eastAsia" w:eastAsia="宋体" w:cs="Arial"/>
          <w:sz w:val="24"/>
          <w:szCs w:val="24"/>
          <w:lang w:val="en-US" w:eastAsia="zh-CN"/>
        </w:rPr>
        <w:t xml:space="preserve">   </w:t>
      </w:r>
      <w:r>
        <w:rPr>
          <w:rFonts w:hint="eastAsia" w:eastAsia="宋体" w:cs="Arial"/>
          <w:color w:val="FF0000"/>
          <w:sz w:val="24"/>
          <w:szCs w:val="24"/>
          <w:lang w:val="en-US" w:eastAsia="zh-CN"/>
        </w:rPr>
        <w:t>4 color is available</w:t>
      </w:r>
    </w:p>
    <w:p w14:paraId="7A049B46">
      <w:pPr>
        <w:jc w:val="center"/>
        <w:rPr>
          <w:rFonts w:hint="default" w:ascii="Arial" w:hAnsi="Arial" w:cs="Arial"/>
          <w:sz w:val="24"/>
          <w:szCs w:val="24"/>
        </w:rPr>
      </w:pPr>
    </w:p>
    <w:p w14:paraId="3A372141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Label with simple design. Perfect in every type of department.</w:t>
      </w:r>
    </w:p>
    <w:p w14:paraId="03B411B4">
      <w:pPr>
        <w:jc w:val="center"/>
        <w:rPr>
          <w:rFonts w:hint="default" w:ascii="Arial" w:hAnsi="Arial" w:cs="Arial"/>
          <w:sz w:val="24"/>
          <w:szCs w:val="24"/>
        </w:rPr>
      </w:pPr>
    </w:p>
    <w:p w14:paraId="635BE334">
      <w:pPr>
        <w:jc w:val="center"/>
        <w:rPr>
          <w:rFonts w:hint="default" w:ascii="Arial" w:hAnsi="Arial" w:cs="Arial"/>
          <w:sz w:val="24"/>
          <w:szCs w:val="24"/>
        </w:rPr>
      </w:pPr>
    </w:p>
    <w:p w14:paraId="69591771">
      <w:pPr>
        <w:rPr>
          <w:rFonts w:hint="default" w:ascii="Arial" w:hAnsi="Arial" w:cs="Arial"/>
        </w:rPr>
      </w:pPr>
    </w:p>
    <w:p w14:paraId="43CD95B7">
      <w:pPr>
        <w:jc w:val="center"/>
        <w:rPr>
          <w:rFonts w:hint="eastAsia" w:ascii="Arial" w:hAnsi="Arial" w:eastAsia="宋体" w:cs="Arial"/>
          <w:lang w:eastAsia="zh-CN"/>
        </w:rPr>
      </w:pPr>
      <w:r>
        <w:rPr>
          <w:rFonts w:hint="eastAsia" w:ascii="Arial" w:hAnsi="Arial" w:eastAsia="宋体" w:cs="Arial"/>
          <w:lang w:eastAsia="zh-CN"/>
        </w:rPr>
        <w:drawing>
          <wp:inline distT="0" distB="0" distL="114300" distR="114300">
            <wp:extent cx="2654300" cy="1421765"/>
            <wp:effectExtent l="0" t="0" r="0" b="0"/>
            <wp:docPr id="10" name="图片 10" descr="2.66简约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.66简约_副本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42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49C59">
      <w:pPr>
        <w:jc w:val="center"/>
        <w:rPr>
          <w:rFonts w:hint="default" w:ascii="Arial" w:hAnsi="Arial" w:cs="Arial"/>
        </w:rPr>
      </w:pPr>
    </w:p>
    <w:p w14:paraId="3AD4B1B3">
      <w:pPr>
        <w:jc w:val="center"/>
        <w:rPr>
          <w:rFonts w:hint="default" w:ascii="Arial" w:hAnsi="Arial" w:cs="Arial"/>
        </w:rPr>
      </w:pPr>
    </w:p>
    <w:p w14:paraId="1D71C737">
      <w:pPr>
        <w:jc w:val="center"/>
        <w:rPr>
          <w:rFonts w:hint="default" w:ascii="Arial" w:hAnsi="Arial" w:cs="Arial"/>
          <w:b/>
          <w:bCs/>
        </w:rPr>
      </w:pPr>
    </w:p>
    <w:p w14:paraId="32E71617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0203C8F4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7064F6D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4CA830A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B5F087B">
            <w:pPr>
              <w:spacing w:before="108" w:line="185" w:lineRule="auto"/>
              <w:ind w:left="27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90.8×42.9*13</w:t>
            </w:r>
          </w:p>
        </w:tc>
      </w:tr>
      <w:tr w14:paraId="244F9F2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8BFBC93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6B62A0D">
            <w:pPr>
              <w:spacing w:before="107" w:line="186" w:lineRule="auto"/>
              <w:ind w:left="28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59.5</w:t>
            </w:r>
            <w:r>
              <w:rPr>
                <w:rFonts w:hint="default" w:ascii="Arial" w:hAnsi="Arial" w:eastAsia="Arial" w:cs="Arial"/>
                <w:sz w:val="18"/>
                <w:szCs w:val="18"/>
              </w:rPr>
              <w:t>x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30</w:t>
            </w:r>
          </w:p>
        </w:tc>
      </w:tr>
      <w:tr w14:paraId="314F52DB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E556908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A497B32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36</w:t>
            </w:r>
          </w:p>
        </w:tc>
      </w:tr>
      <w:tr w14:paraId="2CD01E1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CDF0A28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8D4FFF0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</w:p>
        </w:tc>
      </w:tr>
      <w:tr w14:paraId="41A313D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260DD73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7493E5B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2.66</w:t>
            </w:r>
          </w:p>
        </w:tc>
      </w:tr>
      <w:tr w14:paraId="771537D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19F8FDE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24080F1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6"/>
                <w:sz w:val="18"/>
                <w:szCs w:val="18"/>
              </w:rPr>
              <w:t>2</w:t>
            </w:r>
            <w:r>
              <w:rPr>
                <w:rFonts w:hint="default" w:ascii="Arial" w:hAnsi="Arial" w:eastAsia="宋体" w:cs="Arial"/>
                <w:color w:val="333334"/>
                <w:spacing w:val="6"/>
                <w:sz w:val="18"/>
                <w:szCs w:val="18"/>
                <w:lang w:val="en-US" w:eastAsia="zh-CN"/>
              </w:rPr>
              <w:t>96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152</w:t>
            </w:r>
          </w:p>
        </w:tc>
      </w:tr>
      <w:tr w14:paraId="59CA7BD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8207079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0EBA1FE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78EAC26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514D4EE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DADA80F">
            <w:pPr>
              <w:spacing w:before="105" w:line="223" w:lineRule="auto"/>
              <w:ind w:left="270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BW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 xml:space="preserve"> BWR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, BWRY</w:t>
            </w:r>
          </w:p>
        </w:tc>
      </w:tr>
      <w:tr w14:paraId="6E55D09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741B165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72067AFF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2387E8D6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68069FB2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40314C7">
            <w:pPr>
              <w:spacing w:line="276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7983C391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1FF09CCA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582321E6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  <w:p w14:paraId="2C726593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</w:p>
        </w:tc>
      </w:tr>
      <w:tr w14:paraId="19B361A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A7400A2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1596C4D">
            <w:pPr>
              <w:spacing w:before="128" w:line="22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4781D3C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E5EA83C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5254440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173235A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F150393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1519E29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44C90FF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CE170DF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72173BC">
            <w:pPr>
              <w:spacing w:before="107" w:line="209" w:lineRule="auto"/>
              <w:ind w:left="2647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Battery Pac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k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 xml:space="preserve"> (replaceable)</w:t>
            </w:r>
          </w:p>
        </w:tc>
      </w:tr>
      <w:tr w14:paraId="12ACE6C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FB1FD7A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D62A0E8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756B3D3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9046357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90D4B6C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1A9CF86B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7F5E13E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8A7EE4E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37915C9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57E1254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5039622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63086B9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110D122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1456217C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3120F38E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110587CD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613EAD29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1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5857A7D9">
      <w:pPr>
        <w:jc w:val="center"/>
        <w:rPr>
          <w:rFonts w:hint="default" w:ascii="Arial" w:hAnsi="Arial" w:cs="Arial"/>
        </w:rPr>
      </w:pPr>
    </w:p>
    <w:p w14:paraId="60933294">
      <w:pPr>
        <w:spacing w:after="80"/>
      </w:pPr>
      <w:r>
        <w:rPr>
          <w:rFonts w:ascii="Arial" w:hAnsi="Arial" w:eastAsia="微软雅黑"/>
          <w:b/>
          <w:color w:val="1F4E79"/>
          <w:sz w:val="24"/>
        </w:rPr>
        <w:t>MOQ: 5000</w:t>
      </w:r>
    </w:p>
    <w:p w14:paraId="3AE6924C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Lite</w:t>
      </w:r>
      <w:r>
        <w:rPr>
          <w:rFonts w:hint="default" w:ascii="Arial" w:hAnsi="Arial" w:eastAsia="Arial" w:cs="Arial"/>
          <w:color w:val="231F20"/>
          <w:spacing w:val="-20"/>
          <w:sz w:val="36"/>
          <w:szCs w:val="36"/>
        </w:rPr>
        <w:t xml:space="preserve">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2.9”</w:t>
      </w:r>
    </w:p>
    <w:p w14:paraId="60118C98">
      <w:pPr>
        <w:jc w:val="center"/>
        <w:rPr>
          <w:rFonts w:hint="default" w:ascii="Arial" w:hAnsi="Arial" w:cs="Arial"/>
          <w:sz w:val="24"/>
          <w:szCs w:val="24"/>
        </w:rPr>
      </w:pPr>
    </w:p>
    <w:p w14:paraId="438FAEF0">
      <w:pPr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-02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90</w:t>
      </w:r>
      <w:r>
        <w:rPr>
          <w:rFonts w:hint="default" w:ascii="Arial" w:hAnsi="Arial" w:cs="Arial"/>
          <w:sz w:val="24"/>
          <w:szCs w:val="24"/>
        </w:rPr>
        <w:t>/L</w:t>
      </w:r>
      <w:r>
        <w:rPr>
          <w:rFonts w:hint="eastAsia" w:eastAsia="宋体" w:cs="Arial"/>
          <w:sz w:val="24"/>
          <w:szCs w:val="24"/>
          <w:lang w:val="en-US" w:eastAsia="zh-CN"/>
        </w:rPr>
        <w:t xml:space="preserve">    </w:t>
      </w:r>
      <w:r>
        <w:rPr>
          <w:rFonts w:hint="eastAsia" w:eastAsia="宋体" w:cs="Arial"/>
          <w:color w:val="FF0000"/>
          <w:sz w:val="24"/>
          <w:szCs w:val="24"/>
          <w:lang w:val="en-US" w:eastAsia="zh-CN"/>
        </w:rPr>
        <w:t>4 color is available</w:t>
      </w:r>
    </w:p>
    <w:p w14:paraId="7C7D098D">
      <w:pPr>
        <w:jc w:val="center"/>
        <w:rPr>
          <w:rFonts w:hint="default" w:ascii="Arial" w:hAnsi="Arial" w:cs="Arial"/>
          <w:sz w:val="24"/>
          <w:szCs w:val="24"/>
        </w:rPr>
      </w:pPr>
    </w:p>
    <w:p w14:paraId="6D4ABE68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Label with simple design. Perfect in every type of department.</w:t>
      </w:r>
    </w:p>
    <w:p w14:paraId="46CB39BE">
      <w:pPr>
        <w:jc w:val="center"/>
        <w:rPr>
          <w:rFonts w:hint="default" w:ascii="Arial" w:hAnsi="Arial" w:cs="Arial"/>
          <w:sz w:val="24"/>
          <w:szCs w:val="24"/>
        </w:rPr>
      </w:pPr>
    </w:p>
    <w:p w14:paraId="6A697CA8">
      <w:pPr>
        <w:jc w:val="center"/>
        <w:rPr>
          <w:rFonts w:hint="default" w:ascii="Arial" w:hAnsi="Arial" w:cs="Arial"/>
          <w:sz w:val="24"/>
          <w:szCs w:val="24"/>
        </w:rPr>
      </w:pPr>
    </w:p>
    <w:p w14:paraId="15C27FB6">
      <w:pPr>
        <w:rPr>
          <w:rFonts w:hint="default" w:ascii="Arial" w:hAnsi="Arial" w:cs="Arial"/>
        </w:rPr>
      </w:pPr>
    </w:p>
    <w:p w14:paraId="70E550AF">
      <w:pPr>
        <w:jc w:val="center"/>
        <w:rPr>
          <w:rFonts w:hint="eastAsia" w:ascii="Arial" w:hAnsi="Arial" w:eastAsia="宋体" w:cs="Arial"/>
          <w:lang w:eastAsia="zh-CN"/>
        </w:rPr>
      </w:pPr>
      <w:r>
        <w:rPr>
          <w:rFonts w:hint="eastAsia" w:ascii="Arial" w:hAnsi="Arial" w:eastAsia="宋体" w:cs="Arial"/>
          <w:lang w:eastAsia="zh-CN"/>
        </w:rPr>
        <w:drawing>
          <wp:inline distT="0" distB="0" distL="114300" distR="114300">
            <wp:extent cx="2778760" cy="1527810"/>
            <wp:effectExtent l="0" t="0" r="0" b="0"/>
            <wp:docPr id="11" name="图片 11" descr="2.9简约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.9简约_副本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78760" cy="152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3B8B0">
      <w:pPr>
        <w:jc w:val="center"/>
        <w:rPr>
          <w:rFonts w:hint="default" w:ascii="Arial" w:hAnsi="Arial" w:cs="Arial"/>
        </w:rPr>
      </w:pPr>
    </w:p>
    <w:p w14:paraId="217D57BD">
      <w:pPr>
        <w:jc w:val="center"/>
        <w:rPr>
          <w:rFonts w:hint="default" w:ascii="Arial" w:hAnsi="Arial" w:cs="Arial"/>
        </w:rPr>
      </w:pPr>
    </w:p>
    <w:p w14:paraId="04240383">
      <w:pPr>
        <w:jc w:val="center"/>
        <w:rPr>
          <w:rFonts w:hint="default" w:ascii="Arial" w:hAnsi="Arial" w:cs="Arial"/>
          <w:b/>
          <w:bCs/>
        </w:rPr>
      </w:pPr>
    </w:p>
    <w:p w14:paraId="2E671E24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1585473A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3C5A079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554EFFD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F9719B9">
            <w:pPr>
              <w:spacing w:before="108" w:line="185" w:lineRule="auto"/>
              <w:ind w:left="27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90.8×42.9*13</w:t>
            </w:r>
          </w:p>
        </w:tc>
      </w:tr>
      <w:tr w14:paraId="1680667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6A35835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F78FD06">
            <w:pPr>
              <w:spacing w:before="107" w:line="186" w:lineRule="auto"/>
              <w:ind w:left="28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66</w:t>
            </w:r>
            <w:r>
              <w:rPr>
                <w:rFonts w:hint="default" w:ascii="Arial" w:hAnsi="Arial" w:eastAsia="Arial" w:cs="Arial"/>
                <w:sz w:val="18"/>
                <w:szCs w:val="18"/>
              </w:rPr>
              <w:t>x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28.5</w:t>
            </w:r>
          </w:p>
        </w:tc>
      </w:tr>
      <w:tr w14:paraId="02CBA94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65A137E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AEA5270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39</w:t>
            </w:r>
          </w:p>
        </w:tc>
      </w:tr>
      <w:tr w14:paraId="7CCBB26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C46488D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0CF8CD3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</w:p>
        </w:tc>
      </w:tr>
      <w:tr w14:paraId="4EEA1BB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85CAAB4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081CC31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2.9</w:t>
            </w:r>
          </w:p>
        </w:tc>
      </w:tr>
      <w:tr w14:paraId="135227C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AADAB08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E08DF08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6"/>
                <w:sz w:val="18"/>
                <w:szCs w:val="18"/>
              </w:rPr>
              <w:t>2</w:t>
            </w:r>
            <w:r>
              <w:rPr>
                <w:rFonts w:hint="default" w:ascii="Arial" w:hAnsi="Arial" w:eastAsia="宋体" w:cs="Arial"/>
                <w:color w:val="333334"/>
                <w:spacing w:val="6"/>
                <w:sz w:val="18"/>
                <w:szCs w:val="18"/>
                <w:lang w:val="en-US" w:eastAsia="zh-CN"/>
              </w:rPr>
              <w:t>96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128</w:t>
            </w:r>
          </w:p>
        </w:tc>
      </w:tr>
      <w:tr w14:paraId="571801C5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F30136B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FC4D9DB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1F2236A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AAFE722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AB8E23D">
            <w:pPr>
              <w:spacing w:before="105" w:line="223" w:lineRule="auto"/>
              <w:ind w:left="270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BW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 xml:space="preserve"> BWR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, BWRY</w:t>
            </w:r>
          </w:p>
        </w:tc>
      </w:tr>
      <w:tr w14:paraId="743947F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A42FAA0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592E1DDA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084442E6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1ED83930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B2C7910">
            <w:pPr>
              <w:spacing w:line="276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2FA65866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07BF7651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08A7FEB1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  <w:p w14:paraId="284E873C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</w:p>
        </w:tc>
      </w:tr>
      <w:tr w14:paraId="3CB3F68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293B885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6D7C597">
            <w:pPr>
              <w:spacing w:before="128" w:line="22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699CF26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35F0658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DA5124E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7611690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71896AD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E4AD3F1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56E0446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8E4C3B7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C914294">
            <w:pPr>
              <w:spacing w:before="107" w:line="209" w:lineRule="auto"/>
              <w:ind w:left="2647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Battery Pac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k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 xml:space="preserve"> (replaceable)</w:t>
            </w:r>
          </w:p>
        </w:tc>
      </w:tr>
      <w:tr w14:paraId="56DFE0A7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EE3E17C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D12B69B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325163D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68A61AB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9673111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02FDE245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44F4F89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722F111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3471BA2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A0E0F07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19F584E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70851F1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57910E3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26E70388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3C16DA74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77DD3386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1432461B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1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524473AD">
      <w:pPr>
        <w:jc w:val="center"/>
        <w:rPr>
          <w:rFonts w:hint="default" w:ascii="Arial" w:hAnsi="Arial" w:cs="Arial"/>
        </w:rPr>
      </w:pPr>
    </w:p>
    <w:p w14:paraId="0A8C8DA5">
      <w:pPr>
        <w:spacing w:after="80"/>
      </w:pPr>
      <w:r>
        <w:rPr>
          <w:rFonts w:ascii="Arial" w:hAnsi="Arial" w:eastAsia="微软雅黑"/>
          <w:b/>
          <w:color w:val="1F4E79"/>
          <w:sz w:val="24"/>
        </w:rPr>
        <w:t>MOQ: 5000</w:t>
      </w:r>
    </w:p>
    <w:p w14:paraId="0A6EBB2A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Lite</w:t>
      </w:r>
      <w:r>
        <w:rPr>
          <w:rFonts w:hint="default" w:ascii="Arial" w:hAnsi="Arial" w:eastAsia="Arial" w:cs="Arial"/>
          <w:color w:val="231F20"/>
          <w:spacing w:val="-20"/>
          <w:sz w:val="36"/>
          <w:szCs w:val="36"/>
        </w:rPr>
        <w:t xml:space="preserve">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4.2”</w:t>
      </w:r>
    </w:p>
    <w:p w14:paraId="04C918F3">
      <w:pPr>
        <w:jc w:val="center"/>
        <w:rPr>
          <w:rFonts w:hint="default" w:ascii="Arial" w:hAnsi="Arial" w:cs="Arial"/>
          <w:sz w:val="24"/>
          <w:szCs w:val="24"/>
        </w:rPr>
      </w:pPr>
    </w:p>
    <w:p w14:paraId="25F815D8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420</w:t>
      </w:r>
      <w:r>
        <w:rPr>
          <w:rFonts w:hint="default" w:ascii="Arial" w:hAnsi="Arial" w:cs="Arial"/>
          <w:sz w:val="24"/>
          <w:szCs w:val="24"/>
        </w:rPr>
        <w:t>/L</w:t>
      </w:r>
    </w:p>
    <w:p w14:paraId="4EC87414">
      <w:pPr>
        <w:jc w:val="center"/>
        <w:rPr>
          <w:rFonts w:hint="default" w:ascii="Arial" w:hAnsi="Arial" w:cs="Arial"/>
          <w:sz w:val="24"/>
          <w:szCs w:val="24"/>
        </w:rPr>
      </w:pPr>
    </w:p>
    <w:p w14:paraId="12476920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Perfect for promotion stand, fruit &amp; vegetables and appliances section.</w:t>
      </w:r>
    </w:p>
    <w:p w14:paraId="69B89159">
      <w:pPr>
        <w:jc w:val="both"/>
        <w:rPr>
          <w:rFonts w:hint="default" w:ascii="Arial" w:hAnsi="Arial" w:cs="Arial"/>
          <w:sz w:val="24"/>
          <w:szCs w:val="24"/>
        </w:rPr>
      </w:pPr>
    </w:p>
    <w:p w14:paraId="2D5672BC">
      <w:pPr>
        <w:rPr>
          <w:rFonts w:hint="default" w:ascii="Arial" w:hAnsi="Arial" w:cs="Arial"/>
        </w:rPr>
      </w:pPr>
    </w:p>
    <w:p w14:paraId="18FD3576">
      <w:pPr>
        <w:jc w:val="center"/>
        <w:rPr>
          <w:rFonts w:hint="default" w:ascii="Arial" w:hAnsi="Arial" w:cs="Arial"/>
        </w:rPr>
      </w:pPr>
      <w:r>
        <w:rPr>
          <w:rFonts w:hint="default" w:ascii="Arial" w:hAnsi="Arial" w:cs="Arial"/>
        </w:rPr>
        <w:drawing>
          <wp:inline distT="0" distB="0" distL="114300" distR="114300">
            <wp:extent cx="3068955" cy="2063115"/>
            <wp:effectExtent l="0" t="0" r="0" b="0"/>
            <wp:docPr id="7" name="图片 6" descr="L4.2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L4.2_副本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68955" cy="206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6C913">
      <w:pPr>
        <w:jc w:val="both"/>
        <w:rPr>
          <w:rFonts w:hint="default" w:ascii="Arial" w:hAnsi="Arial" w:cs="Arial"/>
        </w:rPr>
      </w:pPr>
    </w:p>
    <w:p w14:paraId="0D59E88C">
      <w:pPr>
        <w:jc w:val="center"/>
        <w:rPr>
          <w:rFonts w:hint="default" w:ascii="Arial" w:hAnsi="Arial" w:cs="Arial"/>
          <w:b/>
          <w:bCs/>
        </w:rPr>
      </w:pPr>
    </w:p>
    <w:p w14:paraId="64B0ED9F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3D6419CC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7CB9FAE7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F14F78E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96DA909">
            <w:pPr>
              <w:spacing w:before="108" w:line="185" w:lineRule="auto"/>
              <w:ind w:left="27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106*86*14.1</w:t>
            </w:r>
          </w:p>
        </w:tc>
      </w:tr>
      <w:tr w14:paraId="2848CFD5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4E39D47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56A5B42">
            <w:pPr>
              <w:spacing w:before="107" w:line="186" w:lineRule="auto"/>
              <w:ind w:left="28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84</w:t>
            </w:r>
            <w:r>
              <w:rPr>
                <w:rFonts w:hint="default" w:ascii="Arial" w:hAnsi="Arial" w:eastAsia="Arial" w:cs="Arial"/>
                <w:sz w:val="18"/>
                <w:szCs w:val="18"/>
              </w:rPr>
              <w:t>x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63</w:t>
            </w:r>
          </w:p>
        </w:tc>
      </w:tr>
      <w:tr w14:paraId="2D99221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5B586F9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E1BAA99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83</w:t>
            </w:r>
          </w:p>
        </w:tc>
      </w:tr>
      <w:tr w14:paraId="2AC96EA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8640E5C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EF69AD4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</w:p>
        </w:tc>
      </w:tr>
      <w:tr w14:paraId="5EA56C7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C3A75F7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0BEF14C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4.2</w:t>
            </w:r>
          </w:p>
        </w:tc>
      </w:tr>
      <w:tr w14:paraId="7D93001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8096332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107DDB0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400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300</w:t>
            </w:r>
          </w:p>
        </w:tc>
      </w:tr>
      <w:tr w14:paraId="6D3A3D07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C8153B6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5A895F7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79B23BE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60D03D9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4EE05F1">
            <w:pPr>
              <w:spacing w:before="105" w:line="223" w:lineRule="auto"/>
              <w:ind w:left="270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BW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 xml:space="preserve"> BWR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, BWRY</w:t>
            </w:r>
          </w:p>
        </w:tc>
      </w:tr>
      <w:tr w14:paraId="48285B2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77147C8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564F2928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0FA3E5EB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2361B2CF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7FE1ED1">
            <w:pPr>
              <w:spacing w:line="276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48E88241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3BB466B9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065349CC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</w:tc>
      </w:tr>
      <w:tr w14:paraId="099A66C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32E73D4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77FA9D4">
            <w:pPr>
              <w:spacing w:before="128" w:line="22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283410E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8861FFA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659FEF2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7C3F105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5AA53AC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525393B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6F9F6E7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25BA7A3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189B17F">
            <w:pPr>
              <w:spacing w:before="107" w:line="209" w:lineRule="auto"/>
              <w:ind w:left="2647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Battery Pac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k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 xml:space="preserve"> (replaceable)</w:t>
            </w:r>
          </w:p>
        </w:tc>
      </w:tr>
      <w:tr w14:paraId="0189B7F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165296A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54500CD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6EF1AE1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563102B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9C9216B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131B68D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CB21018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85DCF8C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7B570D4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0192371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85DDFD2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7CA4C3E5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F4FFD2E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3AB91F07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23D6CC64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5BB9A24D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4BB46BA8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  <w:lang w:val="en-US" w:eastAsia="zh-CN"/>
              </w:rPr>
              <w:t>9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29B2EFF6">
      <w:pPr>
        <w:jc w:val="center"/>
        <w:rPr>
          <w:rFonts w:hint="default" w:ascii="Arial" w:hAnsi="Arial" w:cs="Arial"/>
        </w:rPr>
      </w:pPr>
    </w:p>
    <w:p w14:paraId="7B2D56AD">
      <w:pPr>
        <w:spacing w:after="80"/>
      </w:pPr>
      <w:r>
        <w:rPr>
          <w:rFonts w:ascii="Arial" w:hAnsi="Arial" w:eastAsia="微软雅黑"/>
          <w:b/>
          <w:color w:val="1F4E79"/>
          <w:sz w:val="24"/>
        </w:rPr>
        <w:t>MOQ: 2000</w:t>
      </w:r>
    </w:p>
    <w:p w14:paraId="1F6F1B76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Lite</w:t>
      </w:r>
      <w:r>
        <w:rPr>
          <w:rFonts w:hint="default" w:ascii="Arial" w:hAnsi="Arial" w:eastAsia="Arial" w:cs="Arial"/>
          <w:color w:val="231F20"/>
          <w:spacing w:val="-20"/>
          <w:sz w:val="36"/>
          <w:szCs w:val="36"/>
        </w:rPr>
        <w:t xml:space="preserve">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7.5”</w:t>
      </w:r>
    </w:p>
    <w:p w14:paraId="1F486F72">
      <w:pPr>
        <w:jc w:val="center"/>
        <w:rPr>
          <w:rFonts w:hint="default" w:ascii="Arial" w:hAnsi="Arial" w:cs="Arial"/>
          <w:sz w:val="24"/>
          <w:szCs w:val="24"/>
        </w:rPr>
      </w:pPr>
    </w:p>
    <w:p w14:paraId="788330E7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750</w:t>
      </w:r>
      <w:r>
        <w:rPr>
          <w:rFonts w:hint="default" w:ascii="Arial" w:hAnsi="Arial" w:cs="Arial"/>
          <w:sz w:val="24"/>
          <w:szCs w:val="24"/>
        </w:rPr>
        <w:t>/L</w:t>
      </w:r>
    </w:p>
    <w:p w14:paraId="60B85EA6">
      <w:pPr>
        <w:jc w:val="center"/>
        <w:rPr>
          <w:rFonts w:hint="default" w:ascii="Arial" w:hAnsi="Arial" w:cs="Arial"/>
          <w:sz w:val="24"/>
          <w:szCs w:val="24"/>
        </w:rPr>
      </w:pPr>
    </w:p>
    <w:p w14:paraId="76873EF2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Perfect for promotion stand, fruit &amp; vegetables and appliances section.</w:t>
      </w:r>
    </w:p>
    <w:p w14:paraId="4220390D">
      <w:pPr>
        <w:jc w:val="both"/>
        <w:rPr>
          <w:rFonts w:hint="default" w:ascii="Arial" w:hAnsi="Arial" w:cs="Arial"/>
          <w:sz w:val="24"/>
          <w:szCs w:val="24"/>
        </w:rPr>
      </w:pPr>
    </w:p>
    <w:p w14:paraId="05641CE7">
      <w:pPr>
        <w:rPr>
          <w:rFonts w:hint="default" w:ascii="Arial" w:hAnsi="Arial" w:cs="Arial"/>
        </w:rPr>
      </w:pPr>
    </w:p>
    <w:p w14:paraId="5DBA2249">
      <w:pPr>
        <w:jc w:val="center"/>
        <w:rPr>
          <w:rFonts w:hint="default" w:ascii="Arial" w:hAnsi="Arial" w:cs="Arial"/>
        </w:rPr>
      </w:pPr>
      <w:r>
        <w:rPr>
          <w:rFonts w:hint="default" w:ascii="Arial" w:hAnsi="Arial" w:cs="Arial"/>
        </w:rPr>
        <w:drawing>
          <wp:inline distT="0" distB="0" distL="114300" distR="114300">
            <wp:extent cx="3382010" cy="1952625"/>
            <wp:effectExtent l="0" t="0" r="8890" b="9525"/>
            <wp:docPr id="13" name="图片 5" descr="L7.5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 descr="L7.5_副本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8201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650B3">
      <w:pPr>
        <w:jc w:val="both"/>
        <w:rPr>
          <w:rFonts w:hint="default" w:ascii="Arial" w:hAnsi="Arial" w:cs="Arial"/>
        </w:rPr>
      </w:pPr>
    </w:p>
    <w:p w14:paraId="056DFA51">
      <w:pPr>
        <w:jc w:val="center"/>
        <w:rPr>
          <w:rFonts w:hint="default" w:ascii="Arial" w:hAnsi="Arial" w:cs="Arial"/>
          <w:b/>
          <w:bCs/>
        </w:rPr>
      </w:pPr>
    </w:p>
    <w:p w14:paraId="3F962161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71C4682D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245AB57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E3ED0A5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EE017F0">
            <w:pPr>
              <w:spacing w:before="108" w:line="185" w:lineRule="auto"/>
              <w:ind w:left="27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185*121*14</w:t>
            </w:r>
          </w:p>
        </w:tc>
      </w:tr>
      <w:tr w14:paraId="2D3C205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6F32CE0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F63AA64">
            <w:pPr>
              <w:spacing w:before="107" w:line="186" w:lineRule="auto"/>
              <w:ind w:left="28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162.6x97.3</w:t>
            </w:r>
          </w:p>
        </w:tc>
      </w:tr>
      <w:tr w14:paraId="01E2D28B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D6EA91D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F4F67E8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201</w:t>
            </w:r>
          </w:p>
        </w:tc>
      </w:tr>
      <w:tr w14:paraId="43F4CC2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3A936A5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093D457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</w:p>
        </w:tc>
      </w:tr>
      <w:tr w14:paraId="3312F03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5F82161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2A45E1D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7.5</w:t>
            </w:r>
          </w:p>
        </w:tc>
      </w:tr>
      <w:tr w14:paraId="2015565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A393DEE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AA35B26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800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*</w:t>
            </w:r>
            <w:r>
              <w:rPr>
                <w:rFonts w:hint="eastAsia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480</w:t>
            </w:r>
          </w:p>
        </w:tc>
      </w:tr>
      <w:tr w14:paraId="3128C42B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F06D52B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ED793F8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3459F1E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DFC18D5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DA25494">
            <w:pPr>
              <w:spacing w:before="105" w:line="223" w:lineRule="auto"/>
              <w:ind w:left="270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BW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 xml:space="preserve"> BWR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, BWRY</w:t>
            </w:r>
          </w:p>
        </w:tc>
      </w:tr>
      <w:tr w14:paraId="4E39855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A113583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2CA3F489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349F732D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53B7FAAA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C8F25F4">
            <w:pPr>
              <w:spacing w:line="276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3D4D685D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11F6AB9C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0CA63870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</w:tc>
      </w:tr>
      <w:tr w14:paraId="09EA169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5C7168B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D7BD99B">
            <w:pPr>
              <w:spacing w:before="128" w:line="22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62F564D5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B839F8C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2736186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12554E0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754BCC3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FA6F3F0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5A18F0A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28938E1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FFB6D25">
            <w:pPr>
              <w:spacing w:before="107" w:line="209" w:lineRule="auto"/>
              <w:ind w:left="2647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Battery Pac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k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 xml:space="preserve"> (replaceable)</w:t>
            </w:r>
          </w:p>
        </w:tc>
      </w:tr>
      <w:tr w14:paraId="7DB9D4A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BD8C01B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6601512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53F140E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E865575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8DE6CF9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700DF515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CBEC2AD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E4CD46F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78D44D0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C2522A0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D641E77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25FE04F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D243DA0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649AD00A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66AB3F55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5477EFB7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3CEE3FB0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07D59206">
      <w:pPr>
        <w:jc w:val="center"/>
        <w:rPr>
          <w:rFonts w:hint="default" w:ascii="Arial" w:hAnsi="Arial" w:cs="Arial"/>
        </w:rPr>
      </w:pPr>
    </w:p>
    <w:p w14:paraId="51494992">
      <w:pPr>
        <w:spacing w:after="80"/>
      </w:pPr>
      <w:r>
        <w:rPr>
          <w:rFonts w:ascii="Arial" w:hAnsi="Arial" w:eastAsia="微软雅黑"/>
          <w:b/>
          <w:color w:val="1F4E79"/>
          <w:sz w:val="24"/>
        </w:rPr>
        <w:t>MOQ: 5000</w:t>
      </w:r>
    </w:p>
    <w:p w14:paraId="6A3061E4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Slim</w:t>
      </w:r>
      <w:r>
        <w:rPr>
          <w:rFonts w:hint="default" w:ascii="Arial" w:hAnsi="Arial" w:eastAsia="Arial" w:cs="Arial"/>
          <w:color w:val="231F20"/>
          <w:spacing w:val="-20"/>
          <w:sz w:val="36"/>
          <w:szCs w:val="36"/>
        </w:rPr>
        <w:t xml:space="preserve">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2.13”</w:t>
      </w:r>
    </w:p>
    <w:p w14:paraId="72A5D664">
      <w:pPr>
        <w:jc w:val="center"/>
        <w:rPr>
          <w:rFonts w:hint="default" w:ascii="Arial" w:hAnsi="Arial" w:cs="Arial"/>
          <w:sz w:val="24"/>
          <w:szCs w:val="24"/>
        </w:rPr>
      </w:pPr>
    </w:p>
    <w:p w14:paraId="0F7F0695">
      <w:pPr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-0213/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S</w:t>
      </w:r>
      <w:r>
        <w:rPr>
          <w:rFonts w:hint="eastAsia" w:eastAsia="宋体" w:cs="Arial"/>
          <w:sz w:val="24"/>
          <w:szCs w:val="24"/>
          <w:lang w:val="en-US" w:eastAsia="zh-CN"/>
        </w:rPr>
        <w:t xml:space="preserve">   </w:t>
      </w:r>
      <w:r>
        <w:rPr>
          <w:rFonts w:hint="eastAsia" w:eastAsia="宋体" w:cs="Arial"/>
          <w:color w:val="FF0000"/>
          <w:sz w:val="24"/>
          <w:szCs w:val="24"/>
          <w:lang w:val="en-US" w:eastAsia="zh-CN"/>
        </w:rPr>
        <w:t>4 color is available</w:t>
      </w:r>
    </w:p>
    <w:p w14:paraId="18D2F24A">
      <w:pPr>
        <w:jc w:val="center"/>
        <w:rPr>
          <w:rFonts w:hint="default" w:ascii="Arial" w:hAnsi="Arial" w:cs="Arial"/>
          <w:sz w:val="24"/>
          <w:szCs w:val="24"/>
        </w:rPr>
      </w:pPr>
    </w:p>
    <w:p w14:paraId="6B4A57E8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Slim design with protective cover. Perfect in every type of department.</w:t>
      </w:r>
    </w:p>
    <w:p w14:paraId="4EAEC022">
      <w:pPr>
        <w:jc w:val="center"/>
        <w:rPr>
          <w:rFonts w:hint="default" w:ascii="Arial" w:hAnsi="Arial" w:cs="Arial"/>
          <w:sz w:val="24"/>
          <w:szCs w:val="24"/>
        </w:rPr>
      </w:pPr>
    </w:p>
    <w:p w14:paraId="3CF4E5C2">
      <w:pPr>
        <w:jc w:val="center"/>
        <w:rPr>
          <w:rFonts w:hint="default" w:ascii="Arial" w:hAnsi="Arial" w:cs="Arial"/>
          <w:sz w:val="24"/>
          <w:szCs w:val="24"/>
        </w:rPr>
      </w:pPr>
    </w:p>
    <w:p w14:paraId="1D23CB7E">
      <w:pPr>
        <w:rPr>
          <w:rFonts w:hint="default" w:ascii="Arial" w:hAnsi="Arial" w:cs="Arial"/>
        </w:rPr>
      </w:pPr>
    </w:p>
    <w:p w14:paraId="367CFE0E">
      <w:pPr>
        <w:jc w:val="center"/>
        <w:rPr>
          <w:rFonts w:hint="eastAsia" w:ascii="Arial" w:hAnsi="Arial" w:eastAsia="宋体" w:cs="Arial"/>
          <w:lang w:eastAsia="zh-CN"/>
        </w:rPr>
      </w:pPr>
      <w:r>
        <w:rPr>
          <w:rFonts w:hint="eastAsia" w:ascii="Arial" w:hAnsi="Arial" w:eastAsia="宋体" w:cs="Arial"/>
          <w:lang w:eastAsia="zh-CN"/>
        </w:rPr>
        <w:drawing>
          <wp:inline distT="0" distB="0" distL="114300" distR="114300">
            <wp:extent cx="2693035" cy="1524635"/>
            <wp:effectExtent l="0" t="0" r="0" b="0"/>
            <wp:docPr id="12" name="图片 12" descr="2.13纤薄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2.13纤薄_副本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93035" cy="152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D0208">
      <w:pPr>
        <w:jc w:val="center"/>
        <w:rPr>
          <w:rFonts w:hint="default" w:ascii="Arial" w:hAnsi="Arial" w:cs="Arial"/>
        </w:rPr>
      </w:pPr>
    </w:p>
    <w:p w14:paraId="6764E420">
      <w:pPr>
        <w:jc w:val="center"/>
        <w:rPr>
          <w:rFonts w:hint="default" w:ascii="Arial" w:hAnsi="Arial" w:cs="Arial"/>
        </w:rPr>
      </w:pPr>
    </w:p>
    <w:p w14:paraId="5D70FF9D">
      <w:pPr>
        <w:jc w:val="center"/>
        <w:rPr>
          <w:rFonts w:hint="default" w:ascii="Arial" w:hAnsi="Arial" w:cs="Arial"/>
          <w:b/>
          <w:bCs/>
        </w:rPr>
      </w:pPr>
    </w:p>
    <w:p w14:paraId="3A399797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4676D07A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57DC209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C2D7BB1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60A308F">
            <w:pPr>
              <w:spacing w:before="108" w:line="185" w:lineRule="auto"/>
              <w:ind w:left="27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71*34.5*11.2</w:t>
            </w:r>
          </w:p>
        </w:tc>
      </w:tr>
      <w:tr w14:paraId="1C5C486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34EFCDD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1417296">
            <w:pPr>
              <w:spacing w:before="107" w:line="186" w:lineRule="auto"/>
              <w:ind w:left="284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48x23.1</w:t>
            </w:r>
          </w:p>
        </w:tc>
      </w:tr>
      <w:tr w14:paraId="7FCA314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644C531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8998649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32</w:t>
            </w:r>
          </w:p>
        </w:tc>
      </w:tr>
      <w:tr w14:paraId="3FFF813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31C7892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C36EE77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, black</w:t>
            </w:r>
          </w:p>
        </w:tc>
      </w:tr>
      <w:tr w14:paraId="5206BF6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41F7FA3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723FBF2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2.13</w:t>
            </w:r>
          </w:p>
        </w:tc>
      </w:tr>
      <w:tr w14:paraId="43A913F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7F6F816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3AEBBCC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6"/>
                <w:sz w:val="18"/>
                <w:szCs w:val="18"/>
              </w:rPr>
              <w:t>2</w:t>
            </w:r>
            <w:r>
              <w:rPr>
                <w:rFonts w:hint="default" w:ascii="Arial" w:hAnsi="Arial" w:eastAsia="宋体" w:cs="Arial"/>
                <w:color w:val="333334"/>
                <w:spacing w:val="6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0*</w:t>
            </w: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122</w:t>
            </w:r>
          </w:p>
        </w:tc>
      </w:tr>
      <w:tr w14:paraId="68CC5FA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B23BA7A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7C33CB2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3966A7F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5686823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E469C40">
            <w:pPr>
              <w:spacing w:before="105" w:line="223" w:lineRule="auto"/>
              <w:ind w:left="270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BW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 xml:space="preserve"> BWR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, BWRY</w:t>
            </w:r>
          </w:p>
        </w:tc>
      </w:tr>
      <w:tr w14:paraId="079B0C8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B251FFF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74C11323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5510A8E0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3D0BD5EE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81491E0">
            <w:pPr>
              <w:spacing w:line="276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6E336B96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38648065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00F76696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  <w:p w14:paraId="28811EED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</w:p>
        </w:tc>
      </w:tr>
      <w:tr w14:paraId="2BE4867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AED98FA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88D02BB">
            <w:pPr>
              <w:spacing w:before="128" w:line="22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2D87326B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1C94BFC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4DC4558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53E5186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3E6D59B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E0BC609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29FEAD7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618D0CB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6741234">
            <w:pPr>
              <w:spacing w:before="107" w:line="209" w:lineRule="auto"/>
              <w:ind w:left="2647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Battery Pac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k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 xml:space="preserve"> (replaceable)</w:t>
            </w:r>
          </w:p>
        </w:tc>
      </w:tr>
      <w:tr w14:paraId="3952C5B7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49DAB1E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6D48B9C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6F202C1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7F688F5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AEAA624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7AC58F2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BEBC77C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6BDD3CA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73E174B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160CE5C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56507F5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0776D46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08AE142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0952CE8B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578272AB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5DC9BF85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487B5DB6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18,00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66C2EDC6">
      <w:pPr>
        <w:jc w:val="center"/>
        <w:rPr>
          <w:rFonts w:hint="default" w:ascii="Arial" w:hAnsi="Arial" w:cs="Arial"/>
        </w:rPr>
      </w:pPr>
    </w:p>
    <w:p w14:paraId="7C3F60A0">
      <w:pPr>
        <w:spacing w:after="80"/>
      </w:pPr>
      <w:r>
        <w:rPr>
          <w:rFonts w:ascii="Arial" w:hAnsi="Arial" w:eastAsia="微软雅黑"/>
          <w:b/>
          <w:color w:val="1F4E79"/>
          <w:sz w:val="24"/>
        </w:rPr>
        <w:t>MOQ: 5000</w:t>
      </w:r>
    </w:p>
    <w:p w14:paraId="32E54E20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Slim</w:t>
      </w:r>
      <w:r>
        <w:rPr>
          <w:rFonts w:hint="default" w:ascii="Arial" w:hAnsi="Arial" w:eastAsia="Arial" w:cs="Arial"/>
          <w:color w:val="231F20"/>
          <w:spacing w:val="-20"/>
          <w:sz w:val="36"/>
          <w:szCs w:val="36"/>
        </w:rPr>
        <w:t xml:space="preserve">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2.66”</w:t>
      </w:r>
    </w:p>
    <w:p w14:paraId="09C75503">
      <w:pPr>
        <w:jc w:val="center"/>
        <w:rPr>
          <w:rFonts w:hint="default" w:ascii="Arial" w:hAnsi="Arial" w:cs="Arial"/>
          <w:sz w:val="24"/>
          <w:szCs w:val="24"/>
        </w:rPr>
      </w:pPr>
    </w:p>
    <w:p w14:paraId="55EACCA8">
      <w:pPr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-02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66</w:t>
      </w:r>
      <w:r>
        <w:rPr>
          <w:rFonts w:hint="default" w:ascii="Arial" w:hAnsi="Arial" w:cs="Arial"/>
          <w:sz w:val="24"/>
          <w:szCs w:val="24"/>
        </w:rPr>
        <w:t>/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S</w:t>
      </w:r>
      <w:r>
        <w:rPr>
          <w:rFonts w:hint="eastAsia" w:eastAsia="宋体" w:cs="Arial"/>
          <w:sz w:val="24"/>
          <w:szCs w:val="24"/>
          <w:lang w:val="en-US" w:eastAsia="zh-CN"/>
        </w:rPr>
        <w:t xml:space="preserve">    </w:t>
      </w:r>
      <w:r>
        <w:rPr>
          <w:rFonts w:hint="eastAsia" w:eastAsia="宋体" w:cs="Arial"/>
          <w:color w:val="FF0000"/>
          <w:sz w:val="24"/>
          <w:szCs w:val="24"/>
          <w:lang w:val="en-US" w:eastAsia="zh-CN"/>
        </w:rPr>
        <w:t>4 color is available</w:t>
      </w:r>
    </w:p>
    <w:p w14:paraId="743AB122">
      <w:pPr>
        <w:jc w:val="center"/>
        <w:rPr>
          <w:rFonts w:hint="default" w:ascii="Arial" w:hAnsi="Arial" w:cs="Arial"/>
          <w:sz w:val="24"/>
          <w:szCs w:val="24"/>
        </w:rPr>
      </w:pPr>
    </w:p>
    <w:p w14:paraId="06EBF4DD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Slim design with protective cover. Perfect in every type of department.</w:t>
      </w:r>
    </w:p>
    <w:p w14:paraId="1B73A164">
      <w:pPr>
        <w:jc w:val="center"/>
        <w:rPr>
          <w:rFonts w:hint="default" w:ascii="Arial" w:hAnsi="Arial" w:cs="Arial"/>
          <w:sz w:val="24"/>
          <w:szCs w:val="24"/>
        </w:rPr>
      </w:pPr>
    </w:p>
    <w:p w14:paraId="3AE773AE">
      <w:pPr>
        <w:jc w:val="center"/>
        <w:rPr>
          <w:rFonts w:hint="default" w:ascii="Arial" w:hAnsi="Arial" w:cs="Arial"/>
          <w:sz w:val="24"/>
          <w:szCs w:val="24"/>
        </w:rPr>
      </w:pPr>
    </w:p>
    <w:p w14:paraId="7ABE31F1">
      <w:pPr>
        <w:rPr>
          <w:rFonts w:hint="default" w:ascii="Arial" w:hAnsi="Arial" w:cs="Arial"/>
        </w:rPr>
      </w:pPr>
    </w:p>
    <w:p w14:paraId="04053BE5">
      <w:pPr>
        <w:jc w:val="center"/>
        <w:rPr>
          <w:rFonts w:hint="eastAsia" w:ascii="Arial" w:hAnsi="Arial" w:eastAsia="宋体" w:cs="Arial"/>
          <w:lang w:eastAsia="zh-CN"/>
        </w:rPr>
      </w:pPr>
      <w:r>
        <w:rPr>
          <w:rFonts w:hint="eastAsia" w:ascii="Arial" w:hAnsi="Arial" w:eastAsia="宋体" w:cs="Arial"/>
          <w:lang w:eastAsia="zh-CN"/>
        </w:rPr>
        <w:drawing>
          <wp:inline distT="0" distB="0" distL="114300" distR="114300">
            <wp:extent cx="2947035" cy="1576705"/>
            <wp:effectExtent l="0" t="0" r="0" b="0"/>
            <wp:docPr id="14" name="图片 14" descr="2.66白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.66白_副本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47035" cy="157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51183">
      <w:pPr>
        <w:jc w:val="center"/>
        <w:rPr>
          <w:rFonts w:hint="default" w:ascii="Arial" w:hAnsi="Arial" w:cs="Arial"/>
        </w:rPr>
      </w:pPr>
    </w:p>
    <w:p w14:paraId="68B384A8">
      <w:pPr>
        <w:jc w:val="center"/>
        <w:rPr>
          <w:rFonts w:hint="default" w:ascii="Arial" w:hAnsi="Arial" w:cs="Arial"/>
        </w:rPr>
      </w:pPr>
    </w:p>
    <w:p w14:paraId="0BCA1BA2">
      <w:pPr>
        <w:jc w:val="center"/>
        <w:rPr>
          <w:rFonts w:hint="default" w:ascii="Arial" w:hAnsi="Arial" w:cs="Arial"/>
          <w:b/>
          <w:bCs/>
        </w:rPr>
      </w:pPr>
    </w:p>
    <w:p w14:paraId="7B41F89C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0D7374D5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06CAA4E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7D91791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2CE8F57">
            <w:pPr>
              <w:spacing w:before="108" w:line="185" w:lineRule="auto"/>
              <w:ind w:left="27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90.7×42.8*11.2</w:t>
            </w:r>
          </w:p>
        </w:tc>
      </w:tr>
      <w:tr w14:paraId="28860A1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DA7603A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5C1173C">
            <w:pPr>
              <w:spacing w:before="107" w:line="186" w:lineRule="auto"/>
              <w:ind w:left="28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59.5</w:t>
            </w:r>
            <w:r>
              <w:rPr>
                <w:rFonts w:hint="default" w:ascii="Arial" w:hAnsi="Arial" w:eastAsia="Arial" w:cs="Arial"/>
                <w:sz w:val="18"/>
                <w:szCs w:val="18"/>
              </w:rPr>
              <w:t>x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30</w:t>
            </w:r>
          </w:p>
        </w:tc>
      </w:tr>
      <w:tr w14:paraId="2A91D41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C4752AB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E0D9224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38</w:t>
            </w:r>
          </w:p>
        </w:tc>
      </w:tr>
      <w:tr w14:paraId="0C6FEF1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7C8DDAF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B7F00D2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</w:p>
        </w:tc>
      </w:tr>
      <w:tr w14:paraId="55FC97E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4FF1A86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7087E85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2.66</w:t>
            </w:r>
          </w:p>
        </w:tc>
      </w:tr>
      <w:tr w14:paraId="7E6AF36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10E2E29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45E24D8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6"/>
                <w:sz w:val="18"/>
                <w:szCs w:val="18"/>
              </w:rPr>
              <w:t>2</w:t>
            </w:r>
            <w:r>
              <w:rPr>
                <w:rFonts w:hint="default" w:ascii="Arial" w:hAnsi="Arial" w:eastAsia="宋体" w:cs="Arial"/>
                <w:color w:val="333334"/>
                <w:spacing w:val="6"/>
                <w:sz w:val="18"/>
                <w:szCs w:val="18"/>
                <w:lang w:val="en-US" w:eastAsia="zh-CN"/>
              </w:rPr>
              <w:t>96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152</w:t>
            </w:r>
          </w:p>
        </w:tc>
      </w:tr>
      <w:tr w14:paraId="5C435B0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9581F6A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83622BF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411803C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ED3F696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60C89AF">
            <w:pPr>
              <w:spacing w:before="105" w:line="223" w:lineRule="auto"/>
              <w:ind w:left="270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BW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 xml:space="preserve"> BWR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, BWRY</w:t>
            </w:r>
          </w:p>
        </w:tc>
      </w:tr>
      <w:tr w14:paraId="649E7AD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B4D9D78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2B22CD17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1083A731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2836B43C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2CCA4D1">
            <w:pPr>
              <w:spacing w:line="276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624DAAFD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20D08A7B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2B4028F9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  <w:p w14:paraId="0F9B4CFB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</w:p>
        </w:tc>
      </w:tr>
      <w:tr w14:paraId="46710D0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22B90FB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C6EA224">
            <w:pPr>
              <w:spacing w:before="128" w:line="22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6667C6B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B091D9E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1F88E33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609EF20B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A653C16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DDDD910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1F77027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6166221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86416BA">
            <w:pPr>
              <w:spacing w:before="107" w:line="209" w:lineRule="auto"/>
              <w:ind w:left="2647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Battery Pac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k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 xml:space="preserve"> (replaceable)</w:t>
            </w:r>
          </w:p>
        </w:tc>
      </w:tr>
      <w:tr w14:paraId="236B9CA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5E2CC2E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5FCBE41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292E5CE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9D95A57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AFAA1D9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0466D5C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6C0F21C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7400B70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5118F6A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F9B6CB3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7AF8B4A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7F99608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65D7933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0B4B4C4D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34BF8934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540D71AB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1F5DF965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1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5BE5BC2B">
      <w:pPr>
        <w:jc w:val="center"/>
        <w:rPr>
          <w:rFonts w:hint="default" w:ascii="Arial" w:hAnsi="Arial" w:cs="Arial"/>
        </w:rPr>
      </w:pPr>
    </w:p>
    <w:p w14:paraId="7CADB4E1">
      <w:pPr>
        <w:jc w:val="center"/>
        <w:rPr>
          <w:rFonts w:hint="default" w:ascii="Arial" w:hAnsi="Arial" w:cs="Arial"/>
        </w:rPr>
      </w:pPr>
    </w:p>
    <w:p w14:paraId="4DB6F537">
      <w:pPr>
        <w:spacing w:after="80"/>
      </w:pPr>
      <w:r>
        <w:rPr>
          <w:rFonts w:ascii="Arial" w:hAnsi="Arial" w:eastAsia="微软雅黑"/>
          <w:b/>
          <w:color w:val="1F4E79"/>
          <w:sz w:val="24"/>
        </w:rPr>
        <w:t>MOQ: 5000</w:t>
      </w:r>
    </w:p>
    <w:p w14:paraId="4DDC3778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Slim</w:t>
      </w:r>
      <w:r>
        <w:rPr>
          <w:rFonts w:hint="default" w:ascii="Arial" w:hAnsi="Arial" w:eastAsia="Arial" w:cs="Arial"/>
          <w:color w:val="231F20"/>
          <w:spacing w:val="-20"/>
          <w:sz w:val="36"/>
          <w:szCs w:val="36"/>
        </w:rPr>
        <w:t xml:space="preserve">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2.9”</w:t>
      </w:r>
    </w:p>
    <w:p w14:paraId="0FD61CDF">
      <w:pPr>
        <w:jc w:val="center"/>
        <w:rPr>
          <w:rFonts w:hint="default" w:ascii="Arial" w:hAnsi="Arial" w:cs="Arial"/>
          <w:sz w:val="24"/>
          <w:szCs w:val="24"/>
        </w:rPr>
      </w:pPr>
    </w:p>
    <w:p w14:paraId="5EB6EDB3">
      <w:pPr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-02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90</w:t>
      </w:r>
      <w:r>
        <w:rPr>
          <w:rFonts w:hint="default" w:ascii="Arial" w:hAnsi="Arial" w:cs="Arial"/>
          <w:sz w:val="24"/>
          <w:szCs w:val="24"/>
        </w:rPr>
        <w:t>/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S</w:t>
      </w:r>
      <w:r>
        <w:rPr>
          <w:rFonts w:hint="eastAsia" w:eastAsia="宋体" w:cs="Arial"/>
          <w:sz w:val="24"/>
          <w:szCs w:val="24"/>
          <w:lang w:val="en-US" w:eastAsia="zh-CN"/>
        </w:rPr>
        <w:t xml:space="preserve">   </w:t>
      </w:r>
      <w:r>
        <w:rPr>
          <w:rFonts w:hint="eastAsia" w:eastAsia="宋体" w:cs="Arial"/>
          <w:color w:val="FF0000"/>
          <w:sz w:val="24"/>
          <w:szCs w:val="24"/>
          <w:lang w:val="en-US" w:eastAsia="zh-CN"/>
        </w:rPr>
        <w:t>4 color is available</w:t>
      </w:r>
    </w:p>
    <w:p w14:paraId="2719C127">
      <w:pPr>
        <w:jc w:val="center"/>
        <w:rPr>
          <w:rFonts w:hint="default" w:ascii="Arial" w:hAnsi="Arial" w:cs="Arial"/>
          <w:sz w:val="24"/>
          <w:szCs w:val="24"/>
        </w:rPr>
      </w:pPr>
    </w:p>
    <w:p w14:paraId="2B6EFE51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Slim design with protective cover. Perfect in every type of department.</w:t>
      </w:r>
    </w:p>
    <w:p w14:paraId="2E543DB9">
      <w:pPr>
        <w:jc w:val="center"/>
        <w:rPr>
          <w:rFonts w:hint="default" w:ascii="Arial" w:hAnsi="Arial" w:cs="Arial"/>
          <w:sz w:val="24"/>
          <w:szCs w:val="24"/>
        </w:rPr>
      </w:pPr>
    </w:p>
    <w:p w14:paraId="44DE7570">
      <w:pPr>
        <w:jc w:val="center"/>
        <w:rPr>
          <w:rFonts w:hint="default" w:ascii="Arial" w:hAnsi="Arial" w:cs="Arial"/>
          <w:sz w:val="24"/>
          <w:szCs w:val="24"/>
        </w:rPr>
      </w:pPr>
    </w:p>
    <w:p w14:paraId="4C3FAAD2">
      <w:pPr>
        <w:rPr>
          <w:rFonts w:hint="default" w:ascii="Arial" w:hAnsi="Arial" w:cs="Arial"/>
        </w:rPr>
      </w:pPr>
    </w:p>
    <w:p w14:paraId="57E75842">
      <w:pPr>
        <w:jc w:val="center"/>
        <w:rPr>
          <w:rFonts w:hint="eastAsia" w:ascii="Arial" w:hAnsi="Arial" w:eastAsia="宋体" w:cs="Arial"/>
          <w:lang w:eastAsia="zh-CN"/>
        </w:rPr>
      </w:pPr>
      <w:r>
        <w:rPr>
          <w:rFonts w:hint="eastAsia" w:ascii="Arial" w:hAnsi="Arial" w:eastAsia="宋体" w:cs="Arial"/>
          <w:lang w:eastAsia="zh-CN"/>
        </w:rPr>
        <w:drawing>
          <wp:inline distT="0" distB="0" distL="114300" distR="114300">
            <wp:extent cx="2632710" cy="1405255"/>
            <wp:effectExtent l="0" t="0" r="0" b="0"/>
            <wp:docPr id="15" name="图片 15" descr="2.9黑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2.9黑_副本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32710" cy="140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6316D">
      <w:pPr>
        <w:jc w:val="center"/>
        <w:rPr>
          <w:rFonts w:hint="default" w:ascii="Arial" w:hAnsi="Arial" w:cs="Arial"/>
        </w:rPr>
      </w:pPr>
    </w:p>
    <w:p w14:paraId="7903F93A">
      <w:pPr>
        <w:jc w:val="center"/>
        <w:rPr>
          <w:rFonts w:hint="default" w:ascii="Arial" w:hAnsi="Arial" w:cs="Arial"/>
        </w:rPr>
      </w:pPr>
    </w:p>
    <w:p w14:paraId="2C7CC645">
      <w:pPr>
        <w:jc w:val="center"/>
        <w:rPr>
          <w:rFonts w:hint="default" w:ascii="Arial" w:hAnsi="Arial" w:cs="Arial"/>
          <w:b/>
          <w:bCs/>
        </w:rPr>
      </w:pPr>
    </w:p>
    <w:p w14:paraId="30095F4C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17C29C34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3967241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E4C5E33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C211F9A">
            <w:pPr>
              <w:spacing w:before="108" w:line="185" w:lineRule="auto"/>
              <w:ind w:left="27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 xml:space="preserve"> 90*42*11.2</w:t>
            </w:r>
          </w:p>
        </w:tc>
      </w:tr>
      <w:tr w14:paraId="4EF8FB3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6CE5E1D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CA200B2">
            <w:pPr>
              <w:spacing w:before="107" w:line="186" w:lineRule="auto"/>
              <w:ind w:left="28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66</w:t>
            </w:r>
            <w:r>
              <w:rPr>
                <w:rFonts w:hint="default" w:ascii="Arial" w:hAnsi="Arial" w:eastAsia="Arial" w:cs="Arial"/>
                <w:sz w:val="18"/>
                <w:szCs w:val="18"/>
              </w:rPr>
              <w:t>x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28.5</w:t>
            </w:r>
          </w:p>
        </w:tc>
      </w:tr>
      <w:tr w14:paraId="4610534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079FC05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79A76F1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39</w:t>
            </w:r>
          </w:p>
        </w:tc>
      </w:tr>
      <w:tr w14:paraId="6C732A65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EBA0C16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65FE20E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, black</w:t>
            </w:r>
          </w:p>
        </w:tc>
      </w:tr>
      <w:tr w14:paraId="31FC163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BF64F5E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191DA45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2.9</w:t>
            </w:r>
          </w:p>
        </w:tc>
      </w:tr>
      <w:tr w14:paraId="3575D43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2CEDE62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BB8965D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6"/>
                <w:sz w:val="18"/>
                <w:szCs w:val="18"/>
              </w:rPr>
              <w:t>2</w:t>
            </w:r>
            <w:r>
              <w:rPr>
                <w:rFonts w:hint="default" w:ascii="Arial" w:hAnsi="Arial" w:eastAsia="宋体" w:cs="Arial"/>
                <w:color w:val="333334"/>
                <w:spacing w:val="6"/>
                <w:sz w:val="18"/>
                <w:szCs w:val="18"/>
                <w:lang w:val="en-US" w:eastAsia="zh-CN"/>
              </w:rPr>
              <w:t>96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128</w:t>
            </w:r>
          </w:p>
        </w:tc>
      </w:tr>
      <w:tr w14:paraId="2F20D81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E4E48C7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14786D6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654C072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D9B63B9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0D2C75A">
            <w:pPr>
              <w:spacing w:before="105" w:line="223" w:lineRule="auto"/>
              <w:ind w:left="270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BW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 xml:space="preserve"> BWR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, BWRY</w:t>
            </w:r>
          </w:p>
        </w:tc>
      </w:tr>
      <w:tr w14:paraId="6652A54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7ECA9A3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1A563C8F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748F25FD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18DBDE5B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41AB5D8">
            <w:pPr>
              <w:spacing w:line="276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4434D62D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38404C56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7D627167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  <w:p w14:paraId="37083D39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</w:p>
        </w:tc>
      </w:tr>
      <w:tr w14:paraId="7EEC7FD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6FDFC6B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0486292">
            <w:pPr>
              <w:spacing w:before="128" w:line="22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2CC9B7B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DEAB956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5CC5D4B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2E49A537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354A608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780272B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0CE385E5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3423D82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F7D6063">
            <w:pPr>
              <w:spacing w:before="107" w:line="209" w:lineRule="auto"/>
              <w:ind w:left="2647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Battery Pac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k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 xml:space="preserve"> (replaceable)</w:t>
            </w:r>
          </w:p>
        </w:tc>
      </w:tr>
      <w:tr w14:paraId="5402189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BE113B2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A1DD2CA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75530F4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1BE87B9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445AC28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0D24121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BFD33BB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CCDCCC7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31DE2C2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D8FF5ED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A1C23B2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625509CB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A0F57EF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01A00D42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109A5C56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08DA776E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27D311E6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1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13D29290">
      <w:pPr>
        <w:jc w:val="center"/>
        <w:rPr>
          <w:rFonts w:hint="default" w:ascii="Arial" w:hAnsi="Arial" w:cs="Arial"/>
        </w:rPr>
      </w:pPr>
    </w:p>
    <w:p w14:paraId="0D4AA12D">
      <w:pPr>
        <w:spacing w:after="80"/>
      </w:pPr>
      <w:r>
        <w:rPr>
          <w:rFonts w:ascii="Arial" w:hAnsi="Arial" w:eastAsia="微软雅黑"/>
          <w:b/>
          <w:color w:val="1F4E79"/>
          <w:sz w:val="24"/>
        </w:rPr>
        <w:t>MOQ: 5000</w:t>
      </w:r>
    </w:p>
    <w:p w14:paraId="5FFB31E1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Slim</w:t>
      </w:r>
      <w:r>
        <w:rPr>
          <w:rFonts w:hint="default" w:ascii="Arial" w:hAnsi="Arial" w:eastAsia="Arial" w:cs="Arial"/>
          <w:color w:val="231F20"/>
          <w:spacing w:val="-20"/>
          <w:sz w:val="36"/>
          <w:szCs w:val="36"/>
        </w:rPr>
        <w:t xml:space="preserve">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4.2”</w:t>
      </w:r>
    </w:p>
    <w:p w14:paraId="50A2D9B7">
      <w:pPr>
        <w:jc w:val="center"/>
        <w:rPr>
          <w:rFonts w:hint="default" w:ascii="Arial" w:hAnsi="Arial" w:cs="Arial"/>
          <w:sz w:val="24"/>
          <w:szCs w:val="24"/>
        </w:rPr>
      </w:pPr>
    </w:p>
    <w:p w14:paraId="3869B5D7">
      <w:pPr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420</w:t>
      </w:r>
      <w:r>
        <w:rPr>
          <w:rFonts w:hint="default" w:ascii="Arial" w:hAnsi="Arial" w:cs="Arial"/>
          <w:sz w:val="24"/>
          <w:szCs w:val="24"/>
        </w:rPr>
        <w:t>/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S</w:t>
      </w:r>
    </w:p>
    <w:p w14:paraId="74B46E09">
      <w:pPr>
        <w:jc w:val="center"/>
        <w:rPr>
          <w:rFonts w:hint="default" w:ascii="Arial" w:hAnsi="Arial" w:cs="Arial"/>
          <w:sz w:val="24"/>
          <w:szCs w:val="24"/>
        </w:rPr>
      </w:pPr>
    </w:p>
    <w:p w14:paraId="4E2BAAA6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Perfect for promotion stand, fruit &amp; vegetables and appliances section.</w:t>
      </w:r>
    </w:p>
    <w:p w14:paraId="6A11DB28">
      <w:pPr>
        <w:jc w:val="both"/>
        <w:rPr>
          <w:rFonts w:hint="default" w:ascii="Arial" w:hAnsi="Arial" w:cs="Arial"/>
          <w:sz w:val="24"/>
          <w:szCs w:val="24"/>
        </w:rPr>
      </w:pPr>
    </w:p>
    <w:p w14:paraId="0935A5A1">
      <w:pPr>
        <w:rPr>
          <w:rFonts w:hint="default" w:ascii="Arial" w:hAnsi="Arial" w:cs="Arial"/>
        </w:rPr>
      </w:pPr>
    </w:p>
    <w:p w14:paraId="6F388388">
      <w:pPr>
        <w:jc w:val="center"/>
        <w:rPr>
          <w:rFonts w:hint="default" w:ascii="Arial" w:hAnsi="Arial" w:cs="Arial"/>
        </w:rPr>
      </w:pPr>
      <w:r>
        <w:rPr>
          <w:rFonts w:hint="default" w:ascii="Arial" w:hAnsi="Arial" w:cs="Arial"/>
        </w:rPr>
        <w:drawing>
          <wp:inline distT="0" distB="0" distL="114300" distR="114300">
            <wp:extent cx="3251835" cy="1858010"/>
            <wp:effectExtent l="0" t="0" r="5715" b="8890"/>
            <wp:docPr id="21" name="图片 9" descr="S4.2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 descr="S4.2_副本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51835" cy="185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69E62">
      <w:pPr>
        <w:jc w:val="both"/>
        <w:rPr>
          <w:rFonts w:hint="default" w:ascii="Arial" w:hAnsi="Arial" w:cs="Arial"/>
        </w:rPr>
      </w:pPr>
    </w:p>
    <w:p w14:paraId="359BF6B6">
      <w:pPr>
        <w:jc w:val="center"/>
        <w:rPr>
          <w:rFonts w:hint="default" w:ascii="Arial" w:hAnsi="Arial" w:cs="Arial"/>
          <w:b/>
          <w:bCs/>
        </w:rPr>
      </w:pPr>
    </w:p>
    <w:p w14:paraId="49D7113B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0EA0F66E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14002957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93E39B7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B2A9915">
            <w:pPr>
              <w:spacing w:before="108" w:line="185" w:lineRule="auto"/>
              <w:ind w:left="27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 xml:space="preserve">118*83.8*11.2 </w:t>
            </w:r>
          </w:p>
        </w:tc>
      </w:tr>
      <w:tr w14:paraId="1F62E90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55951A6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F327FEC">
            <w:pPr>
              <w:spacing w:before="107" w:line="186" w:lineRule="auto"/>
              <w:ind w:left="28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84</w:t>
            </w:r>
            <w:r>
              <w:rPr>
                <w:rFonts w:hint="default" w:ascii="Arial" w:hAnsi="Arial" w:eastAsia="Arial" w:cs="Arial"/>
                <w:sz w:val="18"/>
                <w:szCs w:val="18"/>
              </w:rPr>
              <w:t>x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63</w:t>
            </w:r>
          </w:p>
        </w:tc>
      </w:tr>
      <w:tr w14:paraId="01323C0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FCA6622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732D62F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83</w:t>
            </w:r>
          </w:p>
        </w:tc>
      </w:tr>
      <w:tr w14:paraId="0BA7395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8794E6C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01AE88D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, black</w:t>
            </w:r>
          </w:p>
        </w:tc>
      </w:tr>
      <w:tr w14:paraId="75FCD89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B13E3D7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5B1B90A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4.2</w:t>
            </w:r>
          </w:p>
        </w:tc>
      </w:tr>
      <w:tr w14:paraId="2BED24A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6192485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1CD9454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400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300</w:t>
            </w:r>
          </w:p>
        </w:tc>
      </w:tr>
      <w:tr w14:paraId="0508A5D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F150B07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35099D1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7FB9297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64589D2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D7D0BE9">
            <w:pPr>
              <w:spacing w:before="105" w:line="223" w:lineRule="auto"/>
              <w:ind w:left="270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BW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 xml:space="preserve"> BWR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, BWRY</w:t>
            </w:r>
          </w:p>
        </w:tc>
      </w:tr>
      <w:tr w14:paraId="6F003387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2AAD2E7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675844EF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548F999E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27AC2EBE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A00281C">
            <w:pPr>
              <w:spacing w:line="276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51EF7412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34D8CFD6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7D2249E7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</w:tc>
      </w:tr>
      <w:tr w14:paraId="095A2C8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F3B3527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2E90C22">
            <w:pPr>
              <w:spacing w:before="128" w:line="22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55C5101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5A1A36B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1CB36A3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041BBE5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6F244E8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1F22409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7918B6A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20B259D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9CE8AC1">
            <w:pPr>
              <w:spacing w:before="107" w:line="209" w:lineRule="auto"/>
              <w:ind w:left="2647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Battery Pac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k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 xml:space="preserve"> (replaceable)</w:t>
            </w:r>
          </w:p>
        </w:tc>
      </w:tr>
      <w:tr w14:paraId="47234C7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63F4B28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3E6F64A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5E95B85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2AD0951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C8F1928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09F84D8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3B1601E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2DB0CEC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48D070B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BE78134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590CF4A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7C9D8705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F52D07A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724E891C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03F7DC49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7D3EE1DC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3C2528C3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  <w:lang w:val="en-US" w:eastAsia="zh-CN"/>
              </w:rPr>
              <w:t>9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7C3BCB8B">
      <w:pPr>
        <w:jc w:val="center"/>
        <w:rPr>
          <w:rFonts w:hint="default" w:ascii="Arial" w:hAnsi="Arial" w:cs="Arial"/>
        </w:rPr>
      </w:pPr>
    </w:p>
    <w:p w14:paraId="781DF392">
      <w:pPr>
        <w:jc w:val="center"/>
        <w:rPr>
          <w:rFonts w:hint="default" w:ascii="Arial" w:hAnsi="Arial" w:cs="Arial"/>
        </w:rPr>
      </w:pPr>
    </w:p>
    <w:p w14:paraId="584F8BD8">
      <w:pPr>
        <w:spacing w:after="80"/>
      </w:pPr>
      <w:r>
        <w:rPr>
          <w:rFonts w:ascii="Arial" w:hAnsi="Arial" w:eastAsia="微软雅黑"/>
          <w:b/>
          <w:color w:val="1F4E79"/>
          <w:sz w:val="24"/>
        </w:rPr>
        <w:t>MOQ: 5000</w:t>
      </w:r>
    </w:p>
    <w:p w14:paraId="34F9BDE6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Slim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7.5”</w:t>
      </w:r>
    </w:p>
    <w:p w14:paraId="4A976F90">
      <w:pPr>
        <w:jc w:val="center"/>
        <w:rPr>
          <w:rFonts w:hint="default" w:ascii="Arial" w:hAnsi="Arial" w:cs="Arial"/>
          <w:sz w:val="24"/>
          <w:szCs w:val="24"/>
        </w:rPr>
      </w:pPr>
    </w:p>
    <w:p w14:paraId="76CE1A5A">
      <w:pPr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750</w:t>
      </w:r>
      <w:r>
        <w:rPr>
          <w:rFonts w:hint="default" w:ascii="Arial" w:hAnsi="Arial" w:cs="Arial"/>
          <w:sz w:val="24"/>
          <w:szCs w:val="24"/>
        </w:rPr>
        <w:t>/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S</w:t>
      </w:r>
    </w:p>
    <w:p w14:paraId="111F1121">
      <w:pPr>
        <w:jc w:val="center"/>
        <w:rPr>
          <w:rFonts w:hint="default" w:ascii="Arial" w:hAnsi="Arial" w:cs="Arial"/>
          <w:sz w:val="24"/>
          <w:szCs w:val="24"/>
        </w:rPr>
      </w:pPr>
    </w:p>
    <w:p w14:paraId="0647E3A8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Perfect for promotion stand, fruit &amp; vegetables and appliances section.</w:t>
      </w:r>
    </w:p>
    <w:p w14:paraId="5602798D">
      <w:pPr>
        <w:jc w:val="both"/>
        <w:rPr>
          <w:rFonts w:hint="default" w:ascii="Arial" w:hAnsi="Arial" w:cs="Arial"/>
          <w:sz w:val="24"/>
          <w:szCs w:val="24"/>
        </w:rPr>
      </w:pPr>
    </w:p>
    <w:p w14:paraId="6D83F1C7">
      <w:pPr>
        <w:rPr>
          <w:rFonts w:hint="default" w:ascii="Arial" w:hAnsi="Arial" w:cs="Arial"/>
        </w:rPr>
      </w:pPr>
    </w:p>
    <w:p w14:paraId="60D5D3E3">
      <w:pPr>
        <w:jc w:val="center"/>
        <w:rPr>
          <w:rFonts w:hint="default" w:ascii="Arial" w:hAnsi="Arial" w:cs="Arial"/>
        </w:rPr>
      </w:pPr>
      <w:r>
        <w:rPr>
          <w:rFonts w:hint="default" w:ascii="Arial" w:hAnsi="Arial" w:cs="Arial"/>
        </w:rPr>
        <w:drawing>
          <wp:inline distT="0" distB="0" distL="114300" distR="114300">
            <wp:extent cx="2891155" cy="1637665"/>
            <wp:effectExtent l="0" t="0" r="4445" b="635"/>
            <wp:docPr id="9" name="图片 8" descr="S7.5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S7.5_副本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91155" cy="163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9F828">
      <w:pPr>
        <w:jc w:val="both"/>
        <w:rPr>
          <w:rFonts w:hint="default" w:ascii="Arial" w:hAnsi="Arial" w:cs="Arial"/>
        </w:rPr>
      </w:pPr>
    </w:p>
    <w:p w14:paraId="376B27F1">
      <w:pPr>
        <w:jc w:val="center"/>
        <w:rPr>
          <w:rFonts w:hint="default" w:ascii="Arial" w:hAnsi="Arial" w:cs="Arial"/>
          <w:b/>
          <w:bCs/>
        </w:rPr>
      </w:pPr>
    </w:p>
    <w:p w14:paraId="7702CFDA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4F501269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064315D5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E4121FB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2537588">
            <w:pPr>
              <w:spacing w:before="108" w:line="185" w:lineRule="auto"/>
              <w:ind w:left="27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183*118*11.2</w:t>
            </w:r>
          </w:p>
        </w:tc>
      </w:tr>
      <w:tr w14:paraId="1A1536B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DFF3681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38E831D">
            <w:pPr>
              <w:spacing w:before="107" w:line="186" w:lineRule="auto"/>
              <w:ind w:left="28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162.6x97.3</w:t>
            </w:r>
          </w:p>
        </w:tc>
      </w:tr>
      <w:tr w14:paraId="1B4A534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F3A1EB3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AD41317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201</w:t>
            </w:r>
          </w:p>
        </w:tc>
      </w:tr>
      <w:tr w14:paraId="0D2A571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D35FB25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198FBB2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</w:p>
        </w:tc>
      </w:tr>
      <w:tr w14:paraId="7E00B195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7E65B10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58B327A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7.5</w:t>
            </w:r>
          </w:p>
        </w:tc>
      </w:tr>
      <w:tr w14:paraId="19F5B56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BC7BE79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2D22B93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800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*</w:t>
            </w:r>
            <w:r>
              <w:rPr>
                <w:rFonts w:hint="eastAsia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480</w:t>
            </w:r>
          </w:p>
        </w:tc>
      </w:tr>
      <w:tr w14:paraId="7C8F477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7F3B09C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5C23514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5B9BAF3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A487345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A1F8677">
            <w:pPr>
              <w:spacing w:before="105" w:line="223" w:lineRule="auto"/>
              <w:ind w:left="270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BW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 xml:space="preserve"> BWR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, BWRY</w:t>
            </w:r>
          </w:p>
        </w:tc>
      </w:tr>
      <w:tr w14:paraId="379A3D1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D0B80B3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777F2DDD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324C0F13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6C8FDB03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4A542DC">
            <w:pPr>
              <w:spacing w:line="276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33AFC671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3BF8B18E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293370DE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</w:tc>
      </w:tr>
      <w:tr w14:paraId="1D77413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5F373ED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E5B63B1">
            <w:pPr>
              <w:spacing w:before="128" w:line="22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2F67CDF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359FDAC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D69FD45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002C942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97F13B8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A2480F5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5F0D2E3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A6BC917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24FEA3A">
            <w:pPr>
              <w:spacing w:before="107" w:line="209" w:lineRule="auto"/>
              <w:ind w:left="2647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Battery Pac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k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 xml:space="preserve"> (replaceable)</w:t>
            </w:r>
          </w:p>
        </w:tc>
      </w:tr>
      <w:tr w14:paraId="642BB22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A9AFB17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7E0AC32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5AA56DA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AE19151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81A4D95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7F37222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996B80D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35027AF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464F949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955C3A9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CE07973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0924ECC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10CE945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469A0197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288BED76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2B9374F9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42BC215F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60262524">
      <w:pPr>
        <w:jc w:val="center"/>
        <w:rPr>
          <w:rFonts w:hint="default" w:ascii="Arial" w:hAnsi="Arial" w:cs="Arial"/>
        </w:rPr>
      </w:pPr>
    </w:p>
    <w:p w14:paraId="4BDBE5A8">
      <w:pPr>
        <w:jc w:val="center"/>
        <w:rPr>
          <w:rFonts w:hint="default" w:ascii="Arial" w:hAnsi="Arial" w:cs="Arial"/>
        </w:rPr>
      </w:pPr>
    </w:p>
    <w:p w14:paraId="734E9D0F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Freezer</w:t>
      </w:r>
      <w:r>
        <w:rPr>
          <w:rFonts w:hint="default" w:ascii="Arial" w:hAnsi="Arial" w:eastAsia="Arial" w:cs="Arial"/>
          <w:color w:val="231F20"/>
          <w:spacing w:val="-20"/>
          <w:sz w:val="36"/>
          <w:szCs w:val="36"/>
        </w:rPr>
        <w:t xml:space="preserve">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2.66”</w:t>
      </w:r>
    </w:p>
    <w:p w14:paraId="5133DF95">
      <w:pPr>
        <w:jc w:val="center"/>
        <w:rPr>
          <w:rFonts w:hint="default" w:ascii="Arial" w:hAnsi="Arial" w:cs="Arial"/>
          <w:sz w:val="24"/>
          <w:szCs w:val="24"/>
        </w:rPr>
      </w:pPr>
    </w:p>
    <w:p w14:paraId="2C08DBCE">
      <w:pPr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-02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66</w:t>
      </w:r>
      <w:r>
        <w:rPr>
          <w:rFonts w:hint="default" w:ascii="Arial" w:hAnsi="Arial" w:cs="Arial"/>
          <w:sz w:val="24"/>
          <w:szCs w:val="24"/>
        </w:rPr>
        <w:t>/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F</w:t>
      </w:r>
    </w:p>
    <w:p w14:paraId="5172E962">
      <w:pPr>
        <w:jc w:val="center"/>
        <w:rPr>
          <w:rFonts w:hint="default" w:ascii="Arial" w:hAnsi="Arial" w:cs="Arial"/>
          <w:sz w:val="24"/>
          <w:szCs w:val="24"/>
        </w:rPr>
      </w:pPr>
    </w:p>
    <w:p w14:paraId="3DA462E8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Perfect to be used in freezers.</w:t>
      </w:r>
    </w:p>
    <w:p w14:paraId="0E655A39">
      <w:pPr>
        <w:jc w:val="both"/>
        <w:rPr>
          <w:rFonts w:hint="default" w:ascii="Arial" w:hAnsi="Arial" w:cs="Arial"/>
          <w:sz w:val="24"/>
          <w:szCs w:val="24"/>
        </w:rPr>
      </w:pPr>
    </w:p>
    <w:p w14:paraId="15BF0CC4">
      <w:pPr>
        <w:rPr>
          <w:rFonts w:hint="default" w:ascii="Arial" w:hAnsi="Arial" w:cs="Arial"/>
        </w:rPr>
      </w:pPr>
    </w:p>
    <w:p w14:paraId="79998CE0">
      <w:pPr>
        <w:jc w:val="center"/>
        <w:rPr>
          <w:rFonts w:hint="default" w:ascii="Arial" w:hAnsi="Arial" w:cs="Arial"/>
        </w:rPr>
      </w:pPr>
      <w:r>
        <w:rPr>
          <w:rFonts w:hint="default" w:ascii="Arial" w:hAnsi="Arial" w:cs="Arial"/>
        </w:rPr>
        <w:drawing>
          <wp:inline distT="0" distB="0" distL="114300" distR="114300">
            <wp:extent cx="3187065" cy="1609725"/>
            <wp:effectExtent l="0" t="0" r="13335" b="9525"/>
            <wp:docPr id="24" name="图片 5" descr="微信图片_20230228104748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 descr="微信图片_20230228104748_副本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8706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52331">
      <w:pPr>
        <w:jc w:val="center"/>
        <w:rPr>
          <w:rFonts w:hint="default" w:ascii="Arial" w:hAnsi="Arial" w:cs="Arial"/>
        </w:rPr>
      </w:pPr>
    </w:p>
    <w:p w14:paraId="6D07C08A">
      <w:pPr>
        <w:jc w:val="center"/>
        <w:rPr>
          <w:rFonts w:hint="default" w:ascii="Arial" w:hAnsi="Arial" w:cs="Arial"/>
        </w:rPr>
      </w:pPr>
    </w:p>
    <w:p w14:paraId="00ACB328">
      <w:pPr>
        <w:jc w:val="center"/>
        <w:rPr>
          <w:rFonts w:hint="default" w:ascii="Arial" w:hAnsi="Arial" w:cs="Arial"/>
          <w:b/>
          <w:bCs/>
        </w:rPr>
      </w:pPr>
    </w:p>
    <w:p w14:paraId="6E9D1DB2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244438C4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0CBED37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D3C4076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A27E432">
            <w:pPr>
              <w:spacing w:before="108" w:line="185" w:lineRule="auto"/>
              <w:ind w:left="27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85.9*41.9*9.1</w:t>
            </w:r>
          </w:p>
        </w:tc>
      </w:tr>
      <w:tr w14:paraId="48960717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28630CE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280DC83">
            <w:pPr>
              <w:spacing w:before="107" w:line="186" w:lineRule="auto"/>
              <w:ind w:left="28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59.5</w:t>
            </w:r>
            <w:r>
              <w:rPr>
                <w:rFonts w:hint="default" w:ascii="Arial" w:hAnsi="Arial" w:eastAsia="Arial" w:cs="Arial"/>
                <w:sz w:val="18"/>
                <w:szCs w:val="18"/>
              </w:rPr>
              <w:t>x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30</w:t>
            </w:r>
          </w:p>
        </w:tc>
      </w:tr>
      <w:tr w14:paraId="52F4988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19C4D38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097CC1A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32</w:t>
            </w:r>
          </w:p>
        </w:tc>
      </w:tr>
      <w:tr w14:paraId="7A9DF87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27FF080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297627B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</w:p>
        </w:tc>
      </w:tr>
      <w:tr w14:paraId="3A88A00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87CC02D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E36FC55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2.66</w:t>
            </w:r>
          </w:p>
        </w:tc>
      </w:tr>
      <w:tr w14:paraId="5147F5A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80D1CE5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2399E72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6"/>
                <w:sz w:val="18"/>
                <w:szCs w:val="18"/>
              </w:rPr>
              <w:t>2</w:t>
            </w:r>
            <w:r>
              <w:rPr>
                <w:rFonts w:hint="default" w:ascii="Arial" w:hAnsi="Arial" w:eastAsia="宋体" w:cs="Arial"/>
                <w:color w:val="333334"/>
                <w:spacing w:val="6"/>
                <w:sz w:val="18"/>
                <w:szCs w:val="18"/>
                <w:lang w:val="en-US" w:eastAsia="zh-CN"/>
              </w:rPr>
              <w:t>96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152</w:t>
            </w:r>
          </w:p>
        </w:tc>
      </w:tr>
      <w:tr w14:paraId="5E92B0E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A312D28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282EA51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32871A3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036D19C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1E1C120">
            <w:pPr>
              <w:spacing w:before="105" w:line="223" w:lineRule="auto"/>
              <w:ind w:left="2701" w:firstLine="164" w:firstLineChars="10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lack and white</w:t>
            </w:r>
          </w:p>
        </w:tc>
      </w:tr>
      <w:tr w14:paraId="34CF2A4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2B3AF2A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1F81A3BA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40347CDE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745BD5E8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45B3A6B">
            <w:pPr>
              <w:spacing w:line="276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79EAAF41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56CEC75F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61F8AE58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  <w:p w14:paraId="6C6AF643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</w:p>
        </w:tc>
      </w:tr>
      <w:tr w14:paraId="70FE4B6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58281C0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0DCCC09">
            <w:pPr>
              <w:spacing w:before="128" w:line="22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20BBCEE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CC0DC56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5C93D70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1382A75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8B3AA8E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95DF1A1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120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Polymer battery</w:t>
            </w:r>
          </w:p>
        </w:tc>
      </w:tr>
      <w:tr w14:paraId="17FF6E5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C692473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62DB16F">
            <w:pPr>
              <w:spacing w:before="107" w:line="209" w:lineRule="auto"/>
              <w:ind w:left="2647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Not Changeable</w:t>
            </w:r>
          </w:p>
        </w:tc>
      </w:tr>
      <w:tr w14:paraId="7CB3884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1988126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30ECB69">
            <w:pPr>
              <w:spacing w:before="123" w:line="185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-20 C°to + 40 C°</w:t>
            </w:r>
          </w:p>
        </w:tc>
      </w:tr>
      <w:tr w14:paraId="2BCFCC8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F1B9894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1747C3C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38C9771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7A69103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373BF57">
            <w:pPr>
              <w:spacing w:before="136" w:line="183" w:lineRule="auto"/>
              <w:ind w:left="2894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宋体" w:cs="Arial"/>
                <w:color w:val="333334"/>
                <w:spacing w:val="-4"/>
                <w:sz w:val="18"/>
                <w:szCs w:val="18"/>
                <w:lang w:val="en-US" w:eastAsia="zh-CN"/>
              </w:rPr>
              <w:t>67</w:t>
            </w:r>
          </w:p>
        </w:tc>
      </w:tr>
      <w:tr w14:paraId="0C8BDB55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6DFA843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B6C3692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1EC063D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CC42F37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4B0FB541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0301DA24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154871BA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1786F105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1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5822BB8A">
      <w:pPr>
        <w:spacing w:after="80"/>
      </w:pPr>
      <w:r>
        <w:rPr>
          <w:rFonts w:ascii="Arial" w:hAnsi="Arial" w:eastAsia="微软雅黑"/>
          <w:b/>
          <w:color w:val="1F4E79"/>
          <w:sz w:val="24"/>
        </w:rPr>
        <w:t>MOQ: 2000</w:t>
      </w:r>
    </w:p>
    <w:p w14:paraId="1F5ACBFA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Rock</w:t>
      </w:r>
      <w:r>
        <w:rPr>
          <w:rFonts w:hint="default" w:ascii="Arial" w:hAnsi="Arial" w:eastAsia="Arial" w:cs="Arial"/>
          <w:color w:val="231F20"/>
          <w:spacing w:val="-20"/>
          <w:sz w:val="36"/>
          <w:szCs w:val="36"/>
        </w:rPr>
        <w:t xml:space="preserve">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2.13”</w:t>
      </w:r>
    </w:p>
    <w:p w14:paraId="6D3235F6">
      <w:pPr>
        <w:jc w:val="center"/>
        <w:rPr>
          <w:rFonts w:hint="default" w:ascii="Arial" w:hAnsi="Arial" w:cs="Arial"/>
          <w:sz w:val="24"/>
          <w:szCs w:val="24"/>
        </w:rPr>
      </w:pPr>
    </w:p>
    <w:p w14:paraId="585896CC">
      <w:pPr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-0213/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R</w:t>
      </w:r>
    </w:p>
    <w:p w14:paraId="322D398F">
      <w:pPr>
        <w:jc w:val="center"/>
        <w:rPr>
          <w:rFonts w:hint="default" w:ascii="Arial" w:hAnsi="Arial" w:cs="Arial"/>
          <w:sz w:val="24"/>
          <w:szCs w:val="24"/>
        </w:rPr>
      </w:pPr>
    </w:p>
    <w:p w14:paraId="038786A9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Slim design with protective cover. Perfect in every type of department.</w:t>
      </w:r>
    </w:p>
    <w:p w14:paraId="5703B0C1">
      <w:pPr>
        <w:jc w:val="center"/>
        <w:rPr>
          <w:rFonts w:hint="default" w:ascii="Arial" w:hAnsi="Arial" w:cs="Arial"/>
          <w:sz w:val="24"/>
          <w:szCs w:val="24"/>
        </w:rPr>
      </w:pPr>
    </w:p>
    <w:p w14:paraId="143F26BF">
      <w:pPr>
        <w:jc w:val="center"/>
        <w:rPr>
          <w:rFonts w:hint="default" w:ascii="Arial" w:hAnsi="Arial" w:cs="Arial"/>
          <w:sz w:val="24"/>
          <w:szCs w:val="24"/>
        </w:rPr>
      </w:pPr>
    </w:p>
    <w:p w14:paraId="7ED7189F">
      <w:pPr>
        <w:jc w:val="center"/>
        <w:rPr>
          <w:rFonts w:hint="eastAsia" w:ascii="Arial" w:hAnsi="Arial" w:eastAsia="宋体" w:cs="Arial"/>
          <w:lang w:eastAsia="zh-CN"/>
        </w:rPr>
      </w:pPr>
      <w:r>
        <w:rPr>
          <w:rFonts w:hint="eastAsia" w:ascii="Arial" w:hAnsi="Arial" w:eastAsia="宋体" w:cs="Arial"/>
          <w:lang w:eastAsia="zh-CN"/>
        </w:rPr>
        <w:drawing>
          <wp:inline distT="0" distB="0" distL="114300" distR="114300">
            <wp:extent cx="4171950" cy="1518920"/>
            <wp:effectExtent l="0" t="0" r="0" b="0"/>
            <wp:docPr id="26" name="图片 26" descr="2.13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2.13_副本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51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0D56F">
      <w:pPr>
        <w:jc w:val="center"/>
        <w:rPr>
          <w:rFonts w:hint="default" w:ascii="Arial" w:hAnsi="Arial" w:cs="Arial"/>
        </w:rPr>
      </w:pPr>
    </w:p>
    <w:p w14:paraId="5955E274">
      <w:pPr>
        <w:jc w:val="center"/>
        <w:rPr>
          <w:rFonts w:hint="default" w:ascii="Arial" w:hAnsi="Arial" w:cs="Arial"/>
        </w:rPr>
      </w:pPr>
    </w:p>
    <w:p w14:paraId="58AD29EE">
      <w:pPr>
        <w:jc w:val="center"/>
        <w:rPr>
          <w:rFonts w:hint="default" w:ascii="Arial" w:hAnsi="Arial" w:cs="Arial"/>
          <w:b/>
          <w:bCs/>
        </w:rPr>
      </w:pPr>
    </w:p>
    <w:p w14:paraId="416BD266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070C12ED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19E0C055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FE9DD68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6E77397">
            <w:pPr>
              <w:spacing w:before="108" w:line="185" w:lineRule="auto"/>
              <w:ind w:left="27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71*34.5*11.2</w:t>
            </w:r>
          </w:p>
        </w:tc>
      </w:tr>
      <w:tr w14:paraId="3DD53EE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9F578C9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6C2DAC3">
            <w:pPr>
              <w:spacing w:before="107" w:line="186" w:lineRule="auto"/>
              <w:ind w:left="284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48x23.1</w:t>
            </w:r>
          </w:p>
        </w:tc>
      </w:tr>
      <w:tr w14:paraId="1C9ECB9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C08567F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1BE593E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32</w:t>
            </w:r>
          </w:p>
        </w:tc>
      </w:tr>
      <w:tr w14:paraId="226D08B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2579C87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25C465F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, black</w:t>
            </w:r>
          </w:p>
        </w:tc>
      </w:tr>
      <w:tr w14:paraId="3AE21AE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D7F6538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F253528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2.13</w:t>
            </w:r>
          </w:p>
        </w:tc>
      </w:tr>
      <w:tr w14:paraId="6B1BC69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8FEA7A4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179F6EB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6"/>
                <w:sz w:val="18"/>
                <w:szCs w:val="18"/>
              </w:rPr>
              <w:t>2</w:t>
            </w:r>
            <w:r>
              <w:rPr>
                <w:rFonts w:hint="default" w:ascii="Arial" w:hAnsi="Arial" w:eastAsia="宋体" w:cs="Arial"/>
                <w:color w:val="333334"/>
                <w:spacing w:val="6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0*</w:t>
            </w: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122</w:t>
            </w:r>
          </w:p>
        </w:tc>
      </w:tr>
      <w:tr w14:paraId="4AE7460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D16DFAA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CC3A159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129FBD3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950399D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6DF93FC">
            <w:pPr>
              <w:spacing w:before="105" w:line="223" w:lineRule="auto"/>
              <w:ind w:left="270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BW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 xml:space="preserve"> BWR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, BWRY</w:t>
            </w:r>
          </w:p>
        </w:tc>
      </w:tr>
      <w:tr w14:paraId="2D834A3B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D6A81E1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5873E4E5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19F8C5D6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0D709689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A25C18C">
            <w:pPr>
              <w:spacing w:line="276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5E3ADC3E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61213664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7DEB5067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  <w:p w14:paraId="04594FE0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</w:p>
        </w:tc>
      </w:tr>
      <w:tr w14:paraId="5EB4E19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F31CF86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69B5E49">
            <w:pPr>
              <w:spacing w:before="128" w:line="22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1CF7AD7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6AA8C33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02493C9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7DAF804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5AC2577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E7EFA4C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584E829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DC84D38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F9167B9">
            <w:pPr>
              <w:spacing w:before="107" w:line="209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Universal single button battery (replaceable)</w:t>
            </w:r>
          </w:p>
        </w:tc>
      </w:tr>
      <w:tr w14:paraId="7B91E55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1A35252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CF85359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381A536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50BD3EE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DAEBADC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595860B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94E8465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B1B5E37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46B4B4A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CDBD42E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7905781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68BECB9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B986EED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2359D7BB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344D936B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54D2763A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74E50BB5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18,00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52581D68">
      <w:pPr>
        <w:jc w:val="center"/>
        <w:rPr>
          <w:rFonts w:hint="default" w:ascii="Arial" w:hAnsi="Arial" w:cs="Arial"/>
        </w:rPr>
      </w:pPr>
    </w:p>
    <w:p w14:paraId="349FA529">
      <w:pPr>
        <w:spacing w:after="80"/>
      </w:pPr>
      <w:r>
        <w:rPr>
          <w:rFonts w:ascii="Arial" w:hAnsi="Arial" w:eastAsia="微软雅黑"/>
          <w:b/>
          <w:color w:val="1F4E79"/>
          <w:sz w:val="24"/>
        </w:rPr>
        <w:t>MOQ: 2000</w:t>
      </w:r>
    </w:p>
    <w:p w14:paraId="4268D0FF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Rock</w:t>
      </w:r>
      <w:r>
        <w:rPr>
          <w:rFonts w:hint="default" w:ascii="Arial" w:hAnsi="Arial" w:eastAsia="Arial" w:cs="Arial"/>
          <w:color w:val="231F20"/>
          <w:spacing w:val="-20"/>
          <w:sz w:val="36"/>
          <w:szCs w:val="36"/>
        </w:rPr>
        <w:t xml:space="preserve">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2.9”</w:t>
      </w:r>
    </w:p>
    <w:p w14:paraId="20CB11B0">
      <w:pPr>
        <w:jc w:val="center"/>
        <w:rPr>
          <w:rFonts w:hint="default" w:ascii="Arial" w:hAnsi="Arial" w:cs="Arial"/>
          <w:sz w:val="24"/>
          <w:szCs w:val="24"/>
        </w:rPr>
      </w:pPr>
    </w:p>
    <w:p w14:paraId="7375169D">
      <w:pPr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-02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90</w:t>
      </w:r>
      <w:r>
        <w:rPr>
          <w:rFonts w:hint="default" w:ascii="Arial" w:hAnsi="Arial" w:cs="Arial"/>
          <w:sz w:val="24"/>
          <w:szCs w:val="24"/>
        </w:rPr>
        <w:t>/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R</w:t>
      </w:r>
    </w:p>
    <w:p w14:paraId="3E7C6025">
      <w:pPr>
        <w:jc w:val="center"/>
        <w:rPr>
          <w:rFonts w:hint="default" w:ascii="Arial" w:hAnsi="Arial" w:cs="Arial"/>
          <w:sz w:val="24"/>
          <w:szCs w:val="24"/>
        </w:rPr>
      </w:pPr>
    </w:p>
    <w:p w14:paraId="70041AFD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Slim design with protective cover. Perfect in every type of department.</w:t>
      </w:r>
    </w:p>
    <w:p w14:paraId="753D105F">
      <w:pPr>
        <w:jc w:val="center"/>
        <w:rPr>
          <w:rFonts w:hint="default" w:ascii="Arial" w:hAnsi="Arial" w:cs="Arial"/>
          <w:sz w:val="24"/>
          <w:szCs w:val="24"/>
        </w:rPr>
      </w:pPr>
    </w:p>
    <w:p w14:paraId="7EB2AE5D">
      <w:pPr>
        <w:jc w:val="center"/>
        <w:rPr>
          <w:rFonts w:hint="default" w:ascii="Arial" w:hAnsi="Arial" w:cs="Arial"/>
          <w:sz w:val="24"/>
          <w:szCs w:val="24"/>
        </w:rPr>
      </w:pPr>
    </w:p>
    <w:p w14:paraId="53F1884A">
      <w:pPr>
        <w:rPr>
          <w:rFonts w:hint="default" w:ascii="Arial" w:hAnsi="Arial" w:cs="Arial"/>
        </w:rPr>
      </w:pPr>
    </w:p>
    <w:p w14:paraId="345B1D34">
      <w:pPr>
        <w:jc w:val="center"/>
        <w:rPr>
          <w:rFonts w:hint="eastAsia" w:ascii="Arial" w:hAnsi="Arial" w:eastAsia="宋体" w:cs="Arial"/>
          <w:lang w:eastAsia="zh-CN"/>
        </w:rPr>
      </w:pPr>
      <w:r>
        <w:rPr>
          <w:rFonts w:hint="eastAsia" w:ascii="Arial" w:hAnsi="Arial" w:eastAsia="宋体" w:cs="Arial"/>
          <w:lang w:eastAsia="zh-CN"/>
        </w:rPr>
        <w:drawing>
          <wp:inline distT="0" distB="0" distL="114300" distR="114300">
            <wp:extent cx="3507740" cy="1697355"/>
            <wp:effectExtent l="0" t="0" r="0" b="0"/>
            <wp:docPr id="27" name="图片 27" descr="2.9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2.9_副本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07740" cy="169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466A4">
      <w:pPr>
        <w:jc w:val="center"/>
        <w:rPr>
          <w:rFonts w:hint="default" w:ascii="Arial" w:hAnsi="Arial" w:cs="Arial"/>
        </w:rPr>
      </w:pPr>
    </w:p>
    <w:p w14:paraId="68234779">
      <w:pPr>
        <w:jc w:val="center"/>
        <w:rPr>
          <w:rFonts w:hint="default" w:ascii="Arial" w:hAnsi="Arial" w:cs="Arial"/>
        </w:rPr>
      </w:pPr>
    </w:p>
    <w:p w14:paraId="07A88857">
      <w:pPr>
        <w:jc w:val="center"/>
        <w:rPr>
          <w:rFonts w:hint="default" w:ascii="Arial" w:hAnsi="Arial" w:cs="Arial"/>
          <w:b/>
          <w:bCs/>
        </w:rPr>
      </w:pPr>
    </w:p>
    <w:p w14:paraId="5F378C65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23DD48F1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396863A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48595E9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6D7867E">
            <w:pPr>
              <w:spacing w:before="108" w:line="185" w:lineRule="auto"/>
              <w:ind w:left="27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 xml:space="preserve"> 90*42*11.2</w:t>
            </w:r>
          </w:p>
        </w:tc>
      </w:tr>
      <w:tr w14:paraId="4255838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80DDB00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098FE2F">
            <w:pPr>
              <w:spacing w:before="107" w:line="186" w:lineRule="auto"/>
              <w:ind w:left="28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66</w:t>
            </w:r>
            <w:r>
              <w:rPr>
                <w:rFonts w:hint="default" w:ascii="Arial" w:hAnsi="Arial" w:eastAsia="Arial" w:cs="Arial"/>
                <w:sz w:val="18"/>
                <w:szCs w:val="18"/>
              </w:rPr>
              <w:t>x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28.5</w:t>
            </w:r>
          </w:p>
        </w:tc>
      </w:tr>
      <w:tr w14:paraId="4D80683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42ECD5D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0CF2E2B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39</w:t>
            </w:r>
          </w:p>
        </w:tc>
      </w:tr>
      <w:tr w14:paraId="6A957C8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7FD4322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1BE4092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, black</w:t>
            </w:r>
          </w:p>
        </w:tc>
      </w:tr>
      <w:tr w14:paraId="6F64D6B5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3D8A130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3832BCB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2.9</w:t>
            </w:r>
          </w:p>
        </w:tc>
      </w:tr>
      <w:tr w14:paraId="07F2A99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4ED907E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9C1FC8B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6"/>
                <w:sz w:val="18"/>
                <w:szCs w:val="18"/>
              </w:rPr>
              <w:t>2</w:t>
            </w:r>
            <w:r>
              <w:rPr>
                <w:rFonts w:hint="default" w:ascii="Arial" w:hAnsi="Arial" w:eastAsia="宋体" w:cs="Arial"/>
                <w:color w:val="333334"/>
                <w:spacing w:val="6"/>
                <w:sz w:val="18"/>
                <w:szCs w:val="18"/>
                <w:lang w:val="en-US" w:eastAsia="zh-CN"/>
              </w:rPr>
              <w:t>96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128</w:t>
            </w:r>
          </w:p>
        </w:tc>
      </w:tr>
      <w:tr w14:paraId="5630993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33C07FD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EF32036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48E529E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4C10F0F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08779FF">
            <w:pPr>
              <w:spacing w:before="105" w:line="223" w:lineRule="auto"/>
              <w:ind w:left="270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BW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 xml:space="preserve"> BWR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, BWRY</w:t>
            </w:r>
          </w:p>
        </w:tc>
      </w:tr>
      <w:tr w14:paraId="6FE7EA2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719DF7C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48F2192F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1902F3F9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6C23A72B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1775893">
            <w:pPr>
              <w:spacing w:line="276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6B3C7B40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7923ADA5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3BB2B9C9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  <w:p w14:paraId="794A2864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</w:p>
        </w:tc>
      </w:tr>
      <w:tr w14:paraId="0E211C9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FC9DA89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5101B5B">
            <w:pPr>
              <w:spacing w:before="128" w:line="22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7FC7C1A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30E3403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1800936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69936E7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09FF9C0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0233F3B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5DCC9F0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B1785CA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4006200">
            <w:pPr>
              <w:spacing w:before="107" w:line="209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Universal single button battery (replaceable)</w:t>
            </w:r>
          </w:p>
        </w:tc>
      </w:tr>
      <w:tr w14:paraId="3AA873F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258BCDF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96E6BCA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536DC00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AC9A534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A371B91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1E4D860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5CFC4FE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73A0B33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44E7BD4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08248B3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D2FC16E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62C3BAC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F99D574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321639C1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318D6E34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6159258C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3BCF8D39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1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3E5F4BE2">
      <w:pPr>
        <w:jc w:val="center"/>
        <w:rPr>
          <w:rFonts w:hint="default" w:ascii="Arial" w:hAnsi="Arial" w:cs="Arial"/>
        </w:rPr>
      </w:pPr>
    </w:p>
    <w:p w14:paraId="67C2B525">
      <w:pPr>
        <w:spacing w:after="80"/>
      </w:pPr>
      <w:r>
        <w:rPr>
          <w:rFonts w:ascii="Arial" w:hAnsi="Arial" w:eastAsia="微软雅黑"/>
          <w:b/>
          <w:color w:val="1F4E79"/>
          <w:sz w:val="24"/>
        </w:rPr>
        <w:t>MOQ: 2000</w:t>
      </w:r>
    </w:p>
    <w:p w14:paraId="561141BA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Rock</w:t>
      </w:r>
      <w:r>
        <w:rPr>
          <w:rFonts w:hint="default" w:ascii="Arial" w:hAnsi="Arial" w:eastAsia="Arial" w:cs="Arial"/>
          <w:color w:val="231F20"/>
          <w:spacing w:val="-20"/>
          <w:sz w:val="36"/>
          <w:szCs w:val="36"/>
        </w:rPr>
        <w:t xml:space="preserve">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3.5”</w:t>
      </w:r>
    </w:p>
    <w:p w14:paraId="1680AD45">
      <w:pPr>
        <w:jc w:val="center"/>
        <w:rPr>
          <w:rFonts w:hint="default" w:ascii="Arial" w:hAnsi="Arial" w:cs="Arial"/>
          <w:sz w:val="24"/>
          <w:szCs w:val="24"/>
        </w:rPr>
      </w:pPr>
    </w:p>
    <w:p w14:paraId="38376703">
      <w:pPr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350</w:t>
      </w:r>
      <w:r>
        <w:rPr>
          <w:rFonts w:hint="default" w:ascii="Arial" w:hAnsi="Arial" w:cs="Arial"/>
          <w:sz w:val="24"/>
          <w:szCs w:val="24"/>
        </w:rPr>
        <w:t>/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R</w:t>
      </w:r>
      <w:r>
        <w:rPr>
          <w:rFonts w:hint="eastAsia" w:eastAsia="宋体" w:cs="Arial"/>
          <w:sz w:val="24"/>
          <w:szCs w:val="24"/>
          <w:lang w:val="en-US" w:eastAsia="zh-CN"/>
        </w:rPr>
        <w:t xml:space="preserve">   </w:t>
      </w:r>
      <w:r>
        <w:rPr>
          <w:rFonts w:hint="eastAsia" w:eastAsia="宋体" w:cs="Arial"/>
          <w:color w:val="FF0000"/>
          <w:sz w:val="24"/>
          <w:szCs w:val="24"/>
          <w:lang w:val="en-US" w:eastAsia="zh-CN"/>
        </w:rPr>
        <w:t>4 color is available</w:t>
      </w:r>
    </w:p>
    <w:p w14:paraId="22088628">
      <w:pPr>
        <w:jc w:val="center"/>
        <w:rPr>
          <w:rFonts w:hint="default" w:ascii="Arial" w:hAnsi="Arial" w:cs="Arial"/>
          <w:sz w:val="24"/>
          <w:szCs w:val="24"/>
        </w:rPr>
      </w:pPr>
    </w:p>
    <w:p w14:paraId="734E1B3C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Slim design with protective cover. Perfect in every type of department.</w:t>
      </w:r>
    </w:p>
    <w:p w14:paraId="5D955D0C">
      <w:pPr>
        <w:jc w:val="both"/>
        <w:rPr>
          <w:rFonts w:hint="default" w:ascii="Arial" w:hAnsi="Arial" w:cs="Arial"/>
          <w:sz w:val="24"/>
          <w:szCs w:val="24"/>
        </w:rPr>
      </w:pPr>
    </w:p>
    <w:p w14:paraId="0A11422B">
      <w:pPr>
        <w:rPr>
          <w:rFonts w:hint="default" w:ascii="Arial" w:hAnsi="Arial" w:cs="Arial"/>
        </w:rPr>
      </w:pPr>
    </w:p>
    <w:p w14:paraId="2F9325D8">
      <w:pPr>
        <w:jc w:val="center"/>
        <w:rPr>
          <w:rFonts w:hint="eastAsia" w:ascii="Arial" w:hAnsi="Arial" w:eastAsia="宋体" w:cs="Arial"/>
          <w:lang w:eastAsia="zh-CN"/>
        </w:rPr>
      </w:pPr>
      <w:r>
        <w:rPr>
          <w:rFonts w:hint="eastAsia" w:ascii="Arial" w:hAnsi="Arial" w:eastAsia="宋体" w:cs="Arial"/>
          <w:lang w:eastAsia="zh-CN"/>
        </w:rPr>
        <w:drawing>
          <wp:inline distT="0" distB="0" distL="114300" distR="114300">
            <wp:extent cx="3249295" cy="1729740"/>
            <wp:effectExtent l="0" t="0" r="0" b="3810"/>
            <wp:docPr id="28" name="图片 28" descr="3.5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3.5_副本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49295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38CA3">
      <w:pPr>
        <w:jc w:val="both"/>
        <w:rPr>
          <w:rFonts w:hint="default" w:ascii="Arial" w:hAnsi="Arial" w:cs="Arial"/>
        </w:rPr>
      </w:pPr>
    </w:p>
    <w:p w14:paraId="74F95708">
      <w:pPr>
        <w:jc w:val="center"/>
        <w:rPr>
          <w:rFonts w:hint="default" w:ascii="Arial" w:hAnsi="Arial" w:cs="Arial"/>
          <w:b/>
          <w:bCs/>
        </w:rPr>
      </w:pPr>
    </w:p>
    <w:p w14:paraId="0DB09F84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4F555C73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7CE17AC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1C0BB41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40EBA5E">
            <w:pPr>
              <w:spacing w:before="108" w:line="185" w:lineRule="auto"/>
              <w:ind w:left="27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 xml:space="preserve"> </w:t>
            </w: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103.5</w:t>
            </w:r>
            <w:r>
              <w:rPr>
                <w:rFonts w:hint="default" w:ascii="Arial" w:hAnsi="Arial" w:eastAsia="Arial" w:cs="Arial"/>
                <w:sz w:val="18"/>
                <w:szCs w:val="18"/>
              </w:rPr>
              <w:t>×5</w:t>
            </w: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Arial" w:hAnsi="Arial" w:eastAsia="Arial" w:cs="Arial"/>
                <w:sz w:val="18"/>
                <w:szCs w:val="18"/>
              </w:rPr>
              <w:t>×12.9</w:t>
            </w:r>
          </w:p>
        </w:tc>
      </w:tr>
      <w:tr w14:paraId="601BF7B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9B5A441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039DB4A">
            <w:pPr>
              <w:spacing w:before="107" w:line="186" w:lineRule="auto"/>
              <w:ind w:left="28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79</w:t>
            </w:r>
            <w:r>
              <w:rPr>
                <w:rFonts w:hint="default" w:ascii="Arial" w:hAnsi="Arial" w:eastAsia="Arial" w:cs="Arial"/>
                <w:sz w:val="18"/>
                <w:szCs w:val="18"/>
              </w:rPr>
              <w:t>x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38</w:t>
            </w:r>
          </w:p>
        </w:tc>
      </w:tr>
      <w:tr w14:paraId="25A2919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DEFC5F3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F4E1E00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68</w:t>
            </w:r>
          </w:p>
        </w:tc>
      </w:tr>
      <w:tr w14:paraId="71C7DAA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E681897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63BBB47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, black</w:t>
            </w:r>
          </w:p>
        </w:tc>
      </w:tr>
      <w:tr w14:paraId="30F85B6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DAF23B3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00461DC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3.5</w:t>
            </w:r>
          </w:p>
        </w:tc>
      </w:tr>
      <w:tr w14:paraId="348A73F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A182F82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EFF92B8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384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184</w:t>
            </w:r>
          </w:p>
        </w:tc>
      </w:tr>
      <w:tr w14:paraId="40F55FC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C79B766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9217F13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2C16834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97D277D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FC1E230">
            <w:pPr>
              <w:spacing w:before="105" w:line="223" w:lineRule="auto"/>
              <w:ind w:left="270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BW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 xml:space="preserve"> BWR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, BWRY</w:t>
            </w:r>
          </w:p>
        </w:tc>
      </w:tr>
      <w:tr w14:paraId="6A3209D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2812F05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00230B90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564B0069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0EA08817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7B80EA1">
            <w:pPr>
              <w:spacing w:line="276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78B93FF5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28C3BD87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523290BF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  <w:p w14:paraId="616297F9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</w:p>
        </w:tc>
      </w:tr>
      <w:tr w14:paraId="74ABAA3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6A67955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52EFF59">
            <w:pPr>
              <w:spacing w:before="128" w:line="22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2B5AFFC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C35E79C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E63615F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2A5B4DBD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01FD417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C567B07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79FCB1B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D063A87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2EC37AF">
            <w:pPr>
              <w:spacing w:before="107" w:line="209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Universal single button battery (replaceable)</w:t>
            </w:r>
          </w:p>
        </w:tc>
      </w:tr>
      <w:tr w14:paraId="31BC4D9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BB8A3BA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654C0F3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2256D5D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778D686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5E72322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313329F5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6299EDB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344399B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34E7A7A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37CEBCE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0AA233F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4F1DD94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EAA36EE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27AB2859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41143E4D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4B5CCB40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5C38A3BB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1</w:t>
            </w: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val="en-US" w:eastAsia="zh-CN"/>
              </w:rPr>
              <w:t>2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17FA01E3">
      <w:pPr>
        <w:spacing w:after="80"/>
      </w:pPr>
      <w:r>
        <w:rPr>
          <w:rFonts w:ascii="Arial" w:hAnsi="Arial" w:eastAsia="微软雅黑"/>
          <w:b/>
          <w:color w:val="1F4E79"/>
          <w:sz w:val="24"/>
        </w:rPr>
        <w:t>MOQ: 2000</w:t>
      </w:r>
    </w:p>
    <w:p w14:paraId="1AC98C96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Rock</w:t>
      </w:r>
      <w:r>
        <w:rPr>
          <w:rFonts w:hint="default" w:ascii="Arial" w:hAnsi="Arial" w:eastAsia="Arial" w:cs="Arial"/>
          <w:color w:val="231F20"/>
          <w:spacing w:val="-20"/>
          <w:sz w:val="36"/>
          <w:szCs w:val="36"/>
        </w:rPr>
        <w:t xml:space="preserve">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4.2”</w:t>
      </w:r>
    </w:p>
    <w:p w14:paraId="4EEC5263">
      <w:pPr>
        <w:jc w:val="center"/>
        <w:rPr>
          <w:rFonts w:hint="default" w:ascii="Arial" w:hAnsi="Arial" w:cs="Arial"/>
          <w:sz w:val="24"/>
          <w:szCs w:val="24"/>
        </w:rPr>
      </w:pPr>
    </w:p>
    <w:p w14:paraId="1A23F382">
      <w:pPr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420</w:t>
      </w:r>
      <w:r>
        <w:rPr>
          <w:rFonts w:hint="default" w:ascii="Arial" w:hAnsi="Arial" w:cs="Arial"/>
          <w:sz w:val="24"/>
          <w:szCs w:val="24"/>
        </w:rPr>
        <w:t>/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R</w:t>
      </w:r>
    </w:p>
    <w:p w14:paraId="0B94BE33">
      <w:pPr>
        <w:jc w:val="center"/>
        <w:rPr>
          <w:rFonts w:hint="default" w:ascii="Arial" w:hAnsi="Arial" w:cs="Arial"/>
          <w:sz w:val="24"/>
          <w:szCs w:val="24"/>
        </w:rPr>
      </w:pPr>
    </w:p>
    <w:p w14:paraId="2F1D336B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Perfect for promotion stand, fruit &amp; vegetables and appliances section.</w:t>
      </w:r>
    </w:p>
    <w:p w14:paraId="7DB8CC12">
      <w:pPr>
        <w:jc w:val="both"/>
        <w:rPr>
          <w:rFonts w:hint="default" w:ascii="Arial" w:hAnsi="Arial" w:cs="Arial"/>
          <w:sz w:val="24"/>
          <w:szCs w:val="24"/>
        </w:rPr>
      </w:pPr>
    </w:p>
    <w:p w14:paraId="3B20BB75">
      <w:pPr>
        <w:rPr>
          <w:rFonts w:hint="default" w:ascii="Arial" w:hAnsi="Arial" w:cs="Arial"/>
        </w:rPr>
      </w:pPr>
    </w:p>
    <w:p w14:paraId="7E2368C5">
      <w:pPr>
        <w:jc w:val="center"/>
        <w:rPr>
          <w:rFonts w:hint="eastAsia" w:ascii="Arial" w:hAnsi="Arial" w:eastAsia="宋体" w:cs="Arial"/>
          <w:lang w:eastAsia="zh-CN"/>
        </w:rPr>
      </w:pPr>
      <w:r>
        <w:rPr>
          <w:rFonts w:hint="eastAsia" w:ascii="Arial" w:hAnsi="Arial" w:eastAsia="宋体" w:cs="Arial"/>
          <w:lang w:eastAsia="zh-CN"/>
        </w:rPr>
        <w:drawing>
          <wp:inline distT="0" distB="0" distL="114300" distR="114300">
            <wp:extent cx="2551430" cy="2003425"/>
            <wp:effectExtent l="0" t="0" r="0" b="15875"/>
            <wp:docPr id="29" name="图片 29" descr="4.2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4.2_副本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864C3">
      <w:pPr>
        <w:jc w:val="both"/>
        <w:rPr>
          <w:rFonts w:hint="default" w:ascii="Arial" w:hAnsi="Arial" w:cs="Arial"/>
        </w:rPr>
      </w:pPr>
    </w:p>
    <w:p w14:paraId="2167F2F6">
      <w:pPr>
        <w:jc w:val="center"/>
        <w:rPr>
          <w:rFonts w:hint="default" w:ascii="Arial" w:hAnsi="Arial" w:cs="Arial"/>
          <w:b/>
          <w:bCs/>
        </w:rPr>
      </w:pPr>
    </w:p>
    <w:p w14:paraId="0C61236A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6EDCC0CE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008BCFF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F479257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4DBD3F3">
            <w:pPr>
              <w:spacing w:before="108" w:line="185" w:lineRule="auto"/>
              <w:ind w:left="275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1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01</w:t>
            </w:r>
            <w:r>
              <w:rPr>
                <w:rFonts w:hint="default" w:ascii="Arial" w:hAnsi="Arial" w:eastAsia="Arial" w:cs="Arial"/>
                <w:sz w:val="18"/>
                <w:szCs w:val="18"/>
              </w:rPr>
              <w:t>*8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8.5</w:t>
            </w:r>
            <w:r>
              <w:rPr>
                <w:rFonts w:hint="default" w:ascii="Arial" w:hAnsi="Arial" w:eastAsia="Arial" w:cs="Arial"/>
                <w:sz w:val="18"/>
                <w:szCs w:val="18"/>
              </w:rPr>
              <w:t>*1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2.9</w:t>
            </w:r>
          </w:p>
        </w:tc>
      </w:tr>
      <w:tr w14:paraId="7B4AB38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8037742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6ADD306">
            <w:pPr>
              <w:spacing w:before="107" w:line="186" w:lineRule="auto"/>
              <w:ind w:left="28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84</w:t>
            </w:r>
            <w:r>
              <w:rPr>
                <w:rFonts w:hint="default" w:ascii="Arial" w:hAnsi="Arial" w:eastAsia="Arial" w:cs="Arial"/>
                <w:sz w:val="18"/>
                <w:szCs w:val="18"/>
              </w:rPr>
              <w:t>x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63</w:t>
            </w:r>
          </w:p>
        </w:tc>
      </w:tr>
      <w:tr w14:paraId="2B00252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BB0EBCA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53A38C0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83</w:t>
            </w:r>
          </w:p>
        </w:tc>
      </w:tr>
      <w:tr w14:paraId="2F8C4F1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D54A728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0F6BCED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, black</w:t>
            </w:r>
          </w:p>
        </w:tc>
      </w:tr>
      <w:tr w14:paraId="47875A6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F5DDA23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8EC1AD1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4.2</w:t>
            </w:r>
          </w:p>
        </w:tc>
      </w:tr>
      <w:tr w14:paraId="08BDEAB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95C4855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C63CE9E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400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300</w:t>
            </w:r>
          </w:p>
        </w:tc>
      </w:tr>
      <w:tr w14:paraId="15AFE2E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ABA5B0E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CD149DD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6AFD3A3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82153C7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5B13749">
            <w:pPr>
              <w:spacing w:before="105" w:line="223" w:lineRule="auto"/>
              <w:ind w:left="270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BW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 xml:space="preserve"> BWR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, BWRY</w:t>
            </w:r>
          </w:p>
        </w:tc>
      </w:tr>
      <w:tr w14:paraId="042244E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8F2AC52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61C737A9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2EA7F5DE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62EFF65C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73C8B91">
            <w:pPr>
              <w:spacing w:line="276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0BD70581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0620A49D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5F94BB96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</w:tc>
      </w:tr>
      <w:tr w14:paraId="63962E9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09363A7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875B326">
            <w:pPr>
              <w:spacing w:before="128" w:line="22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7E9608A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985DAD1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6BA776E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0D21854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D0E20D9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998A524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6225C17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12F2139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C049587">
            <w:pPr>
              <w:spacing w:before="107" w:line="209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Universal single button battery (replaceable)</w:t>
            </w:r>
          </w:p>
        </w:tc>
      </w:tr>
      <w:tr w14:paraId="26703F9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FA81F9A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6B49B39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1860926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50DB2E5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22C82E8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0951652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85D5C47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E2F7941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1DD085E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F0F700E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3E69D4C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635327A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13AF992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51D54E4B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551B6732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36156646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46F62DD4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  <w:lang w:val="en-US" w:eastAsia="zh-CN"/>
              </w:rPr>
              <w:t>9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7EA1E7B2">
      <w:pPr>
        <w:jc w:val="center"/>
        <w:rPr>
          <w:rFonts w:hint="default" w:ascii="Arial" w:hAnsi="Arial" w:cs="Arial"/>
        </w:rPr>
      </w:pPr>
    </w:p>
    <w:p w14:paraId="0B000DD5">
      <w:pPr>
        <w:jc w:val="center"/>
        <w:rPr>
          <w:rFonts w:hint="default" w:ascii="Arial" w:hAnsi="Arial" w:cs="Arial"/>
        </w:rPr>
      </w:pPr>
    </w:p>
    <w:p w14:paraId="1EBF0D88">
      <w:pPr>
        <w:spacing w:after="80"/>
      </w:pPr>
      <w:r>
        <w:rPr>
          <w:rFonts w:ascii="Arial" w:hAnsi="Arial" w:eastAsia="微软雅黑"/>
          <w:b/>
          <w:color w:val="1F4E79"/>
          <w:sz w:val="24"/>
        </w:rPr>
        <w:t>MOQ: 2000</w:t>
      </w:r>
    </w:p>
    <w:p w14:paraId="29A22E4E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Rock</w:t>
      </w:r>
      <w:r>
        <w:rPr>
          <w:rFonts w:hint="default" w:ascii="Arial" w:hAnsi="Arial" w:eastAsia="Arial" w:cs="Arial"/>
          <w:color w:val="231F20"/>
          <w:spacing w:val="-20"/>
          <w:sz w:val="36"/>
          <w:szCs w:val="36"/>
        </w:rPr>
        <w:t xml:space="preserve">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5.83”</w:t>
      </w:r>
    </w:p>
    <w:p w14:paraId="2E5F26A1">
      <w:pPr>
        <w:jc w:val="center"/>
        <w:rPr>
          <w:rFonts w:hint="default" w:ascii="Arial" w:hAnsi="Arial" w:cs="Arial"/>
          <w:sz w:val="24"/>
          <w:szCs w:val="24"/>
        </w:rPr>
      </w:pPr>
    </w:p>
    <w:p w14:paraId="0B891891">
      <w:pPr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583</w:t>
      </w:r>
      <w:r>
        <w:rPr>
          <w:rFonts w:hint="default" w:ascii="Arial" w:hAnsi="Arial" w:cs="Arial"/>
          <w:sz w:val="24"/>
          <w:szCs w:val="24"/>
        </w:rPr>
        <w:t>/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R</w:t>
      </w:r>
    </w:p>
    <w:p w14:paraId="481898CB">
      <w:pPr>
        <w:jc w:val="center"/>
        <w:rPr>
          <w:rFonts w:hint="default" w:ascii="Arial" w:hAnsi="Arial" w:cs="Arial"/>
          <w:sz w:val="24"/>
          <w:szCs w:val="24"/>
        </w:rPr>
      </w:pPr>
    </w:p>
    <w:p w14:paraId="50641543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Perfect for promotion stand, fruit &amp; vegetables and appliances section.</w:t>
      </w:r>
    </w:p>
    <w:p w14:paraId="289D8B71">
      <w:pPr>
        <w:jc w:val="both"/>
        <w:rPr>
          <w:rFonts w:hint="default" w:ascii="Arial" w:hAnsi="Arial" w:cs="Arial"/>
          <w:sz w:val="24"/>
          <w:szCs w:val="24"/>
        </w:rPr>
      </w:pPr>
    </w:p>
    <w:p w14:paraId="076DCF22">
      <w:pPr>
        <w:rPr>
          <w:rFonts w:hint="default" w:ascii="Arial" w:hAnsi="Arial" w:cs="Arial"/>
        </w:rPr>
      </w:pPr>
    </w:p>
    <w:p w14:paraId="7EB4AD74">
      <w:pPr>
        <w:jc w:val="center"/>
        <w:rPr>
          <w:rFonts w:hint="eastAsia" w:ascii="Arial" w:hAnsi="Arial" w:eastAsia="宋体" w:cs="Arial"/>
          <w:lang w:eastAsia="zh-CN"/>
        </w:rPr>
      </w:pPr>
      <w:r>
        <w:rPr>
          <w:rFonts w:hint="eastAsia" w:ascii="Arial" w:hAnsi="Arial" w:eastAsia="宋体" w:cs="Arial"/>
          <w:lang w:eastAsia="zh-CN"/>
        </w:rPr>
        <w:drawing>
          <wp:inline distT="0" distB="0" distL="114300" distR="114300">
            <wp:extent cx="2358390" cy="1910080"/>
            <wp:effectExtent l="0" t="0" r="0" b="13970"/>
            <wp:docPr id="30" name="图片 30" descr="5.83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5.83_副本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58390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62703">
      <w:pPr>
        <w:jc w:val="both"/>
        <w:rPr>
          <w:rFonts w:hint="default" w:ascii="Arial" w:hAnsi="Arial" w:cs="Arial"/>
        </w:rPr>
      </w:pPr>
    </w:p>
    <w:p w14:paraId="17076C7C">
      <w:pPr>
        <w:jc w:val="center"/>
        <w:rPr>
          <w:rFonts w:hint="default" w:ascii="Arial" w:hAnsi="Arial" w:cs="Arial"/>
          <w:b/>
          <w:bCs/>
        </w:rPr>
      </w:pPr>
    </w:p>
    <w:p w14:paraId="38DD0CFF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21B968B3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52AAF6E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6BCBA6B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70CBF1F">
            <w:pPr>
              <w:spacing w:before="108" w:line="185" w:lineRule="auto"/>
              <w:ind w:left="275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1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36</w:t>
            </w:r>
            <w:r>
              <w:rPr>
                <w:rFonts w:hint="default" w:ascii="Arial" w:hAnsi="Arial" w:eastAsia="Arial" w:cs="Arial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112</w:t>
            </w:r>
            <w:r>
              <w:rPr>
                <w:rFonts w:hint="default" w:ascii="Arial" w:hAnsi="Arial" w:eastAsia="Arial" w:cs="Arial"/>
                <w:sz w:val="18"/>
                <w:szCs w:val="18"/>
              </w:rPr>
              <w:t>*1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2.9</w:t>
            </w:r>
          </w:p>
        </w:tc>
      </w:tr>
      <w:tr w14:paraId="7DF7649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123EEC0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E2A3946">
            <w:pPr>
              <w:spacing w:before="107" w:line="186" w:lineRule="auto"/>
              <w:ind w:left="28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119</w:t>
            </w:r>
            <w:r>
              <w:rPr>
                <w:rFonts w:hint="default" w:ascii="Arial" w:hAnsi="Arial" w:eastAsia="Arial" w:cs="Arial"/>
                <w:sz w:val="18"/>
                <w:szCs w:val="18"/>
              </w:rPr>
              <w:t>x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88</w:t>
            </w:r>
          </w:p>
        </w:tc>
      </w:tr>
      <w:tr w14:paraId="1460062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F4C02E1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A960F76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105</w:t>
            </w:r>
          </w:p>
        </w:tc>
      </w:tr>
      <w:tr w14:paraId="424D0D5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6BA6CA1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B3DF4CD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, black</w:t>
            </w:r>
          </w:p>
        </w:tc>
      </w:tr>
      <w:tr w14:paraId="77461F4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50D2A78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65EF496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5.83</w:t>
            </w:r>
          </w:p>
        </w:tc>
      </w:tr>
      <w:tr w14:paraId="107E7E1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6EE1F7B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FC5F4DC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648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480</w:t>
            </w:r>
          </w:p>
        </w:tc>
      </w:tr>
      <w:tr w14:paraId="5403546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C129E7B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20BBB9D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60E58B5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A048F47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FA0CE5B">
            <w:pPr>
              <w:spacing w:before="105" w:line="223" w:lineRule="auto"/>
              <w:ind w:left="270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BW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 xml:space="preserve"> BWR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, BWRY</w:t>
            </w:r>
          </w:p>
        </w:tc>
      </w:tr>
      <w:tr w14:paraId="0E6D522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6A4AC10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15B85EF6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4F0BD811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643C4A15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1CFA960">
            <w:pPr>
              <w:spacing w:line="276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26731DA7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5829B40E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5326BEBF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</w:tc>
      </w:tr>
      <w:tr w14:paraId="684B708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182700E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92DE311">
            <w:pPr>
              <w:spacing w:before="128" w:line="22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41F5876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F1BFB27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0122781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6FF52A8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4A283C5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5D0A033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4D1CC5C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6D3D7E7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E580175">
            <w:pPr>
              <w:spacing w:before="107" w:line="209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Universal single button battery (replaceable)</w:t>
            </w:r>
          </w:p>
        </w:tc>
      </w:tr>
      <w:tr w14:paraId="1F9963D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CFBFD18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C7DEC34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45228B4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AE6EEEB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2BA6D9E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4332514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D215F93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ECEBEC5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0D537F3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13440E9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D1FF0EC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27F4D9D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AC2059A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1DC3EAED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6B463709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01B3CB16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123EE075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  <w:lang w:val="en-US" w:eastAsia="zh-CN"/>
              </w:rPr>
              <w:t>9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12222836">
      <w:pPr>
        <w:spacing w:after="80"/>
      </w:pPr>
      <w:r>
        <w:rPr>
          <w:rFonts w:ascii="Arial" w:hAnsi="Arial" w:eastAsia="微软雅黑"/>
          <w:b/>
          <w:color w:val="1F4E79"/>
          <w:sz w:val="24"/>
        </w:rPr>
        <w:t>MOQ: 2000</w:t>
      </w:r>
    </w:p>
    <w:p w14:paraId="4948AADF">
      <w:pPr>
        <w:spacing w:before="148" w:line="985" w:lineRule="exact"/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Rock</w:t>
      </w:r>
      <w:r>
        <w:rPr>
          <w:rFonts w:hint="default" w:ascii="Arial" w:hAnsi="Arial" w:eastAsia="Arial" w:cs="Arial"/>
          <w:color w:val="231F20"/>
          <w:spacing w:val="-20"/>
          <w:sz w:val="36"/>
          <w:szCs w:val="36"/>
        </w:rPr>
        <w:t xml:space="preserve"> </w:t>
      </w:r>
      <w:r>
        <w:rPr>
          <w:rFonts w:hint="default" w:ascii="Arial" w:hAnsi="Arial" w:eastAsia="Arial" w:cs="Arial"/>
          <w:color w:val="231F20"/>
          <w:spacing w:val="-13"/>
          <w:sz w:val="36"/>
          <w:szCs w:val="36"/>
        </w:rPr>
        <w:t>Series</w:t>
      </w:r>
      <w:r>
        <w:rPr>
          <w:rFonts w:hint="default" w:ascii="Arial" w:hAnsi="Arial" w:eastAsia="宋体" w:cs="Arial"/>
          <w:color w:val="231F20"/>
          <w:spacing w:val="-13"/>
          <w:sz w:val="36"/>
          <w:szCs w:val="36"/>
          <w:lang w:val="en-US" w:eastAsia="zh-CN"/>
        </w:rPr>
        <w:t xml:space="preserve">  10.2”</w:t>
      </w:r>
    </w:p>
    <w:p w14:paraId="2A94E67A">
      <w:pPr>
        <w:jc w:val="center"/>
        <w:rPr>
          <w:rFonts w:hint="default" w:ascii="Arial" w:hAnsi="Arial" w:cs="Arial"/>
          <w:sz w:val="24"/>
          <w:szCs w:val="24"/>
        </w:rPr>
      </w:pPr>
    </w:p>
    <w:p w14:paraId="589808E4">
      <w:pPr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102</w:t>
      </w:r>
      <w:r>
        <w:rPr>
          <w:rFonts w:hint="default" w:ascii="Arial" w:hAnsi="Arial" w:cs="Arial"/>
          <w:sz w:val="24"/>
          <w:szCs w:val="24"/>
        </w:rPr>
        <w:t>/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>R</w:t>
      </w:r>
    </w:p>
    <w:p w14:paraId="7F1BA524">
      <w:pPr>
        <w:jc w:val="center"/>
        <w:rPr>
          <w:rFonts w:hint="default" w:ascii="Arial" w:hAnsi="Arial" w:cs="Arial"/>
          <w:sz w:val="24"/>
          <w:szCs w:val="24"/>
        </w:rPr>
      </w:pPr>
    </w:p>
    <w:p w14:paraId="090FC138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Perfect for promotion stand, fruit &amp; vegetables and appliances section.</w:t>
      </w:r>
    </w:p>
    <w:p w14:paraId="12E09134">
      <w:pPr>
        <w:rPr>
          <w:rFonts w:hint="default" w:ascii="Arial" w:hAnsi="Arial" w:cs="Arial"/>
        </w:rPr>
      </w:pPr>
    </w:p>
    <w:p w14:paraId="78213937">
      <w:pPr>
        <w:jc w:val="center"/>
        <w:rPr>
          <w:rFonts w:hint="default" w:ascii="Arial" w:hAnsi="Arial" w:cs="Arial"/>
        </w:rPr>
      </w:pPr>
      <w:r>
        <w:rPr>
          <w:rFonts w:hint="default" w:ascii="Arial" w:hAnsi="Arial" w:cs="Arial"/>
        </w:rPr>
        <w:drawing>
          <wp:inline distT="0" distB="0" distL="114300" distR="114300">
            <wp:extent cx="2628265" cy="2543175"/>
            <wp:effectExtent l="0" t="0" r="635" b="9525"/>
            <wp:docPr id="22" name="图片 6" descr="微信图片_20230228115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 descr="微信图片_2023022811503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2826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C9613">
      <w:pPr>
        <w:jc w:val="center"/>
        <w:rPr>
          <w:rFonts w:hint="default" w:ascii="Arial" w:hAnsi="Arial" w:cs="Arial"/>
          <w:b/>
          <w:bCs/>
        </w:rPr>
      </w:pPr>
    </w:p>
    <w:p w14:paraId="309E446E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4946FA1F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2C20AB9C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FA11382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E0E31C2">
            <w:pPr>
              <w:spacing w:before="108" w:line="185" w:lineRule="auto"/>
              <w:ind w:left="275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234.6×170.7×12.9</w:t>
            </w:r>
          </w:p>
        </w:tc>
      </w:tr>
      <w:tr w14:paraId="11BEC2A7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2F812C9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A73624E">
            <w:pPr>
              <w:spacing w:before="107" w:line="186" w:lineRule="auto"/>
              <w:ind w:left="28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215.52*143.86</w:t>
            </w:r>
          </w:p>
        </w:tc>
      </w:tr>
      <w:tr w14:paraId="1DC1151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703064B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CEC1CC2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220</w:t>
            </w:r>
          </w:p>
        </w:tc>
      </w:tr>
      <w:tr w14:paraId="3E2339B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2ADB999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5BE12C8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, black</w:t>
            </w:r>
          </w:p>
        </w:tc>
      </w:tr>
      <w:tr w14:paraId="6819059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0FA689C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5CD405E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10.2</w:t>
            </w:r>
          </w:p>
        </w:tc>
      </w:tr>
      <w:tr w14:paraId="55D23EE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FA6DF29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E79D725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960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640</w:t>
            </w:r>
          </w:p>
        </w:tc>
      </w:tr>
      <w:tr w14:paraId="36B8128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9B0E119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4DA3F58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7DF97AC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E5D09F7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32D26F4">
            <w:pPr>
              <w:spacing w:before="105" w:line="223" w:lineRule="auto"/>
              <w:ind w:left="270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>BW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8"/>
                <w:sz w:val="18"/>
                <w:szCs w:val="18"/>
              </w:rPr>
              <w:t xml:space="preserve"> BWR</w:t>
            </w:r>
            <w:r>
              <w:rPr>
                <w:rFonts w:hint="default" w:ascii="Arial" w:hAnsi="Arial" w:eastAsia="宋体" w:cs="Arial"/>
                <w:color w:val="333334"/>
                <w:spacing w:val="-8"/>
                <w:sz w:val="18"/>
                <w:szCs w:val="18"/>
                <w:lang w:val="en-US" w:eastAsia="zh-CN"/>
              </w:rPr>
              <w:t>, BWRY</w:t>
            </w:r>
          </w:p>
        </w:tc>
      </w:tr>
      <w:tr w14:paraId="1E27CC0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B2106E7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07257EBA">
            <w:pPr>
              <w:spacing w:before="40" w:line="193" w:lineRule="auto"/>
              <w:ind w:firstLine="1233" w:firstLineChars="700"/>
              <w:jc w:val="both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9E69C1F">
            <w:pPr>
              <w:spacing w:before="81" w:line="211" w:lineRule="auto"/>
              <w:ind w:firstLine="3060" w:firstLineChars="1700"/>
              <w:jc w:val="both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None</w:t>
            </w:r>
          </w:p>
        </w:tc>
      </w:tr>
      <w:tr w14:paraId="59FF555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72D3EB4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14C3EDF">
            <w:pPr>
              <w:spacing w:before="128" w:line="223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None</w:t>
            </w:r>
          </w:p>
        </w:tc>
      </w:tr>
      <w:tr w14:paraId="494E65F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B586CCA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E3C143F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23CF823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F9E0951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D739C74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4F511DB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E8F0884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B739161">
            <w:pPr>
              <w:spacing w:before="107" w:line="209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Universal single button battery (replaceable)</w:t>
            </w:r>
          </w:p>
        </w:tc>
      </w:tr>
      <w:tr w14:paraId="6846B57F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C92B1B1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A3688B8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7264EC08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FE7EF45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1E81965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3A5889D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C9C66FB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D06B469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34D0DA8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FDE3C84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5A952C0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1EA78F7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1F4824A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28C0D94D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6F7829E2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6A72E6E2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163988D6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1AC3E9D1">
      <w:pPr>
        <w:jc w:val="center"/>
        <w:rPr>
          <w:rFonts w:hint="default" w:ascii="Arial" w:hAnsi="Arial" w:cs="Arial"/>
        </w:rPr>
      </w:pPr>
    </w:p>
    <w:p w14:paraId="44AFEB3A">
      <w:pPr>
        <w:jc w:val="center"/>
        <w:rPr>
          <w:rFonts w:hint="default" w:ascii="Arial" w:hAnsi="Arial" w:cs="Arial"/>
        </w:rPr>
      </w:pPr>
    </w:p>
    <w:p w14:paraId="4BFF7F3B">
      <w:pPr>
        <w:spacing w:before="148" w:line="985" w:lineRule="exact"/>
        <w:jc w:val="center"/>
        <w:rPr>
          <w:rFonts w:hint="default" w:ascii="Arial" w:hAnsi="Arial" w:eastAsia="宋体" w:cs="Arial"/>
          <w:color w:val="231F20"/>
          <w:spacing w:val="-20"/>
          <w:sz w:val="36"/>
          <w:szCs w:val="36"/>
          <w:lang w:val="en-US" w:eastAsia="zh-CN"/>
        </w:rPr>
      </w:pPr>
      <w:r>
        <w:rPr>
          <w:rFonts w:hint="eastAsia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7</w:t>
      </w:r>
      <w:r>
        <w:rPr>
          <w:rFonts w:hint="eastAsia" w:eastAsia="宋体" w:cs="Arial"/>
          <w:color w:val="231F20"/>
          <w:spacing w:val="-20"/>
          <w:sz w:val="36"/>
          <w:szCs w:val="36"/>
          <w:lang w:val="en-US" w:eastAsia="zh-CN"/>
        </w:rPr>
        <w:t xml:space="preserve"> </w:t>
      </w:r>
      <w:r>
        <w:rPr>
          <w:rFonts w:hint="eastAsia" w:ascii="Arial" w:hAnsi="Arial" w:eastAsia="宋体" w:cs="Arial"/>
          <w:color w:val="231F20"/>
          <w:spacing w:val="-20"/>
          <w:sz w:val="36"/>
          <w:szCs w:val="36"/>
          <w:lang w:val="en-US" w:eastAsia="zh-CN"/>
        </w:rPr>
        <w:t>color ESL</w:t>
      </w:r>
      <w:r>
        <w:rPr>
          <w:rFonts w:hint="eastAsia" w:eastAsia="宋体" w:cs="Arial"/>
          <w:color w:val="231F20"/>
          <w:spacing w:val="-20"/>
          <w:sz w:val="36"/>
          <w:szCs w:val="36"/>
          <w:lang w:val="en-US" w:eastAsia="zh-CN"/>
        </w:rPr>
        <w:t xml:space="preserve">  7.3</w:t>
      </w:r>
      <w:r>
        <w:rPr>
          <w:rFonts w:hint="default" w:eastAsia="宋体" w:cs="Arial"/>
          <w:color w:val="231F20"/>
          <w:spacing w:val="-20"/>
          <w:sz w:val="36"/>
          <w:szCs w:val="36"/>
          <w:lang w:val="en-US" w:eastAsia="zh-CN"/>
        </w:rPr>
        <w:t>”</w:t>
      </w:r>
    </w:p>
    <w:p w14:paraId="2BADFD26">
      <w:pPr>
        <w:jc w:val="center"/>
        <w:rPr>
          <w:rFonts w:hint="default" w:eastAsia="宋体" w:cs="Arial"/>
          <w:lang w:val="en-US" w:eastAsia="zh-CN"/>
        </w:rPr>
      </w:pPr>
    </w:p>
    <w:p w14:paraId="4F67D352">
      <w:pPr>
        <w:jc w:val="center"/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</w:rPr>
        <w:t xml:space="preserve">Model: </w:t>
      </w:r>
      <w:r>
        <w:rPr>
          <w:rFonts w:hint="eastAsia" w:eastAsia="宋体" w:cs="Arial"/>
          <w:sz w:val="24"/>
          <w:szCs w:val="24"/>
          <w:lang w:eastAsia="zh-CN"/>
        </w:rPr>
        <w:t>AES</w:t>
      </w:r>
      <w:r>
        <w:rPr>
          <w:rFonts w:hint="default" w:ascii="Arial" w:hAnsi="Arial" w:cs="Arial"/>
          <w:sz w:val="24"/>
          <w:szCs w:val="24"/>
        </w:rPr>
        <w:t>-0</w:t>
      </w:r>
      <w:r>
        <w:rPr>
          <w:rFonts w:hint="eastAsia" w:eastAsia="宋体" w:cs="Arial"/>
          <w:sz w:val="24"/>
          <w:szCs w:val="24"/>
          <w:lang w:val="en-US" w:eastAsia="zh-CN"/>
        </w:rPr>
        <w:t>730</w:t>
      </w:r>
      <w:r>
        <w:rPr>
          <w:rFonts w:hint="default" w:ascii="Arial" w:hAnsi="Arial" w:cs="Arial"/>
          <w:sz w:val="24"/>
          <w:szCs w:val="24"/>
        </w:rPr>
        <w:t>/</w:t>
      </w:r>
      <w:r>
        <w:rPr>
          <w:rFonts w:hint="eastAsia" w:eastAsia="宋体" w:cs="Arial"/>
          <w:sz w:val="24"/>
          <w:szCs w:val="24"/>
          <w:lang w:val="en-US" w:eastAsia="zh-CN"/>
        </w:rPr>
        <w:t>SC</w:t>
      </w:r>
    </w:p>
    <w:p w14:paraId="505BB02C">
      <w:pPr>
        <w:jc w:val="center"/>
        <w:rPr>
          <w:rFonts w:hint="default" w:ascii="Arial" w:hAnsi="Arial" w:cs="Arial"/>
          <w:sz w:val="24"/>
          <w:szCs w:val="24"/>
        </w:rPr>
      </w:pPr>
    </w:p>
    <w:p w14:paraId="6CD0CC7E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Perfect for promotion stand, fruit &amp; vegetables and appliances section.</w:t>
      </w:r>
    </w:p>
    <w:p w14:paraId="3FDA38FB">
      <w:pPr>
        <w:jc w:val="center"/>
        <w:rPr>
          <w:rFonts w:hint="default" w:eastAsia="宋体" w:cs="Arial"/>
          <w:lang w:val="en-US" w:eastAsia="zh-CN"/>
        </w:rPr>
      </w:pPr>
    </w:p>
    <w:p w14:paraId="23C17C3D">
      <w:pPr>
        <w:jc w:val="center"/>
        <w:rPr>
          <w:rFonts w:hint="default" w:eastAsia="宋体" w:cs="Arial"/>
          <w:lang w:val="en-US" w:eastAsia="zh-CN"/>
        </w:rPr>
      </w:pPr>
    </w:p>
    <w:p w14:paraId="43A87427">
      <w:pPr>
        <w:jc w:val="center"/>
        <w:rPr>
          <w:rFonts w:hint="default" w:eastAsia="宋体" w:cs="Arial"/>
          <w:lang w:val="en-US" w:eastAsia="zh-CN"/>
        </w:rPr>
      </w:pPr>
      <w:r>
        <w:rPr>
          <w:rFonts w:hint="default" w:eastAsia="宋体" w:cs="Arial"/>
          <w:lang w:val="en-US" w:eastAsia="zh-CN"/>
        </w:rPr>
        <w:drawing>
          <wp:inline distT="0" distB="0" distL="114300" distR="114300">
            <wp:extent cx="2806065" cy="1882775"/>
            <wp:effectExtent l="0" t="0" r="0" b="3175"/>
            <wp:docPr id="4" name="图片 4" descr="7色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色_副本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06065" cy="188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F0931">
      <w:pPr>
        <w:jc w:val="center"/>
        <w:rPr>
          <w:rFonts w:hint="default" w:eastAsia="宋体" w:cs="Arial"/>
          <w:lang w:val="en-US" w:eastAsia="zh-CN"/>
        </w:rPr>
      </w:pPr>
    </w:p>
    <w:p w14:paraId="761505A0">
      <w:pPr>
        <w:jc w:val="center"/>
        <w:rPr>
          <w:rFonts w:hint="default" w:ascii="Arial" w:hAnsi="Arial" w:cs="Arial"/>
          <w:b/>
          <w:bCs/>
        </w:rPr>
      </w:pPr>
      <w:r>
        <w:rPr>
          <w:rFonts w:hint="default" w:ascii="Arial" w:hAnsi="Arial" w:cs="Arial"/>
          <w:b/>
          <w:bCs/>
        </w:rPr>
        <w:t>Specifications</w:t>
      </w:r>
    </w:p>
    <w:p w14:paraId="63BB63F4">
      <w:pPr>
        <w:jc w:val="center"/>
        <w:rPr>
          <w:rFonts w:hint="default" w:ascii="Arial" w:hAnsi="Arial" w:cs="Arial"/>
        </w:rPr>
      </w:pPr>
    </w:p>
    <w:tbl>
      <w:tblPr>
        <w:tblStyle w:val="8"/>
        <w:tblW w:w="10215" w:type="dxa"/>
        <w:tblInd w:w="-4" w:type="dxa"/>
        <w:tblBorders>
          <w:top w:val="single" w:color="9EA0A4" w:sz="2" w:space="0"/>
          <w:left w:val="single" w:color="9EA0A4" w:sz="2" w:space="0"/>
          <w:bottom w:val="single" w:color="9EA0A4" w:sz="2" w:space="0"/>
          <w:right w:val="single" w:color="9EA0A4" w:sz="2" w:space="0"/>
          <w:insideH w:val="single" w:color="9EA0A4" w:sz="2" w:space="0"/>
          <w:insideV w:val="single" w:color="9EA0A4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15"/>
        <w:gridCol w:w="3525"/>
        <w:gridCol w:w="3075"/>
      </w:tblGrid>
      <w:tr w14:paraId="436F4EEE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437BECC3">
            <w:pPr>
              <w:spacing w:before="98" w:line="219" w:lineRule="auto"/>
              <w:ind w:left="283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Product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Dimen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sions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*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mm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324C704">
            <w:pPr>
              <w:spacing w:before="108" w:line="185" w:lineRule="auto"/>
              <w:ind w:left="27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sz w:val="18"/>
                <w:szCs w:val="18"/>
              </w:rPr>
              <w:t>183*118*11.2</w:t>
            </w:r>
          </w:p>
        </w:tc>
      </w:tr>
      <w:tr w14:paraId="5DCF869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AE1B7E0">
            <w:pPr>
              <w:spacing w:before="97" w:line="219" w:lineRule="auto"/>
              <w:ind w:left="43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Active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Area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(mm*mm)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773C769">
            <w:pPr>
              <w:spacing w:before="107" w:line="186" w:lineRule="auto"/>
              <w:ind w:left="28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16</w:t>
            </w: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x9</w:t>
            </w: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6</w:t>
            </w:r>
          </w:p>
        </w:tc>
      </w:tr>
      <w:tr w14:paraId="658FB77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E301A04">
            <w:pPr>
              <w:spacing w:before="109" w:line="219" w:lineRule="auto"/>
              <w:ind w:left="10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Weight</w:t>
            </w:r>
            <w:r>
              <w:rPr>
                <w:rFonts w:hint="default" w:ascii="Arial" w:hAnsi="Arial" w:eastAsia="Arial" w:cs="Arial"/>
                <w:color w:val="030303"/>
                <w:spacing w:val="3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g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2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C5A1178">
            <w:pPr>
              <w:spacing w:before="119" w:line="187" w:lineRule="auto"/>
              <w:ind w:left="2916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201</w:t>
            </w:r>
          </w:p>
        </w:tc>
      </w:tr>
      <w:tr w14:paraId="01DA43B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957B8C6">
            <w:pPr>
              <w:spacing w:before="125" w:line="193" w:lineRule="auto"/>
              <w:ind w:left="104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Ca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se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71F9D6A">
            <w:pPr>
              <w:spacing w:before="103" w:line="209" w:lineRule="auto"/>
              <w:ind w:left="2166" w:firstLine="712" w:firstLineChars="400"/>
              <w:jc w:val="both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white</w:t>
            </w:r>
          </w:p>
        </w:tc>
      </w:tr>
      <w:tr w14:paraId="2C39E49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1C3F665">
            <w:pPr>
              <w:spacing w:before="98" w:line="219" w:lineRule="auto"/>
              <w:ind w:left="818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isplay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Size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inch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56F91DC4">
            <w:pPr>
              <w:spacing w:before="109" w:line="186" w:lineRule="auto"/>
              <w:ind w:left="294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7.</w:t>
            </w: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3</w:t>
            </w:r>
          </w:p>
        </w:tc>
      </w:tr>
      <w:tr w14:paraId="2863EE2A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B212E30">
            <w:pPr>
              <w:spacing w:before="110" w:line="219" w:lineRule="auto"/>
              <w:ind w:left="8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Re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solution</w:t>
            </w:r>
            <w:r>
              <w:rPr>
                <w:rFonts w:hint="default" w:ascii="Arial" w:hAnsi="Arial" w:eastAsia="Arial" w:cs="Arial"/>
                <w:color w:val="030303"/>
                <w:spacing w:val="-4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(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pixel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4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CE05BCC">
            <w:pPr>
              <w:spacing w:before="131" w:line="185" w:lineRule="auto"/>
              <w:ind w:left="275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800</w:t>
            </w:r>
            <w:r>
              <w:rPr>
                <w:rFonts w:hint="default" w:ascii="Arial" w:hAnsi="Arial" w:eastAsia="Arial" w:cs="Arial"/>
                <w:color w:val="333334"/>
                <w:spacing w:val="3"/>
                <w:sz w:val="18"/>
                <w:szCs w:val="18"/>
              </w:rPr>
              <w:t>*</w:t>
            </w:r>
            <w:r>
              <w:rPr>
                <w:rFonts w:hint="eastAsia" w:eastAsia="宋体" w:cs="Arial"/>
                <w:color w:val="333334"/>
                <w:spacing w:val="3"/>
                <w:sz w:val="18"/>
                <w:szCs w:val="18"/>
                <w:lang w:val="en-US" w:eastAsia="zh-CN"/>
              </w:rPr>
              <w:t>480</w:t>
            </w:r>
          </w:p>
        </w:tc>
      </w:tr>
      <w:tr w14:paraId="7E448DFB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7CEE871">
            <w:pPr>
              <w:spacing w:before="117" w:line="190" w:lineRule="auto"/>
              <w:ind w:left="130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5"/>
                <w:sz w:val="18"/>
                <w:szCs w:val="18"/>
              </w:rPr>
              <w:t>D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PI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07654F7">
            <w:pPr>
              <w:spacing w:before="120" w:line="185" w:lineRule="auto"/>
              <w:ind w:left="2921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1</w:t>
            </w:r>
            <w:r>
              <w:rPr>
                <w:rFonts w:hint="default" w:ascii="Arial" w:hAnsi="Arial" w:eastAsia="Arial" w:cs="Arial"/>
                <w:color w:val="333334"/>
                <w:spacing w:val="-10"/>
                <w:sz w:val="18"/>
                <w:szCs w:val="18"/>
              </w:rPr>
              <w:t>8</w:t>
            </w:r>
            <w:r>
              <w:rPr>
                <w:rFonts w:hint="default" w:ascii="Arial" w:hAnsi="Arial" w:eastAsia="宋体" w:cs="Arial"/>
                <w:color w:val="333334"/>
                <w:spacing w:val="-10"/>
                <w:sz w:val="18"/>
                <w:szCs w:val="18"/>
                <w:lang w:val="en-US" w:eastAsia="zh-CN"/>
              </w:rPr>
              <w:t>3</w:t>
            </w:r>
          </w:p>
        </w:tc>
      </w:tr>
      <w:tr w14:paraId="2B20DD03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415F33D">
            <w:pPr>
              <w:spacing w:before="110" w:line="219" w:lineRule="auto"/>
              <w:ind w:left="966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Display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color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B9D9D61">
            <w:pPr>
              <w:spacing w:before="105" w:line="223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Black, White, Red, Yellow, Blue, Green, Orange</w:t>
            </w:r>
          </w:p>
        </w:tc>
      </w:tr>
      <w:tr w14:paraId="76769839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E7908E0">
            <w:pPr>
              <w:spacing w:line="255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559570CC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335B8EC4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</w:pPr>
          </w:p>
          <w:p w14:paraId="74B426AA">
            <w:pPr>
              <w:spacing w:before="40" w:line="19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N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FC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1E3CEB0E">
            <w:pPr>
              <w:spacing w:line="276" w:lineRule="auto"/>
              <w:rPr>
                <w:rFonts w:hint="default" w:ascii="Arial" w:hAnsi="Arial" w:cs="Arial"/>
                <w:sz w:val="18"/>
                <w:szCs w:val="18"/>
              </w:rPr>
            </w:pPr>
          </w:p>
          <w:p w14:paraId="0A8233DC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1. Complies with ISO/IEC 14443 Type A standard</w:t>
            </w:r>
          </w:p>
          <w:p w14:paraId="62A99A9D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2. Supports NFC NDEF data format with 200 bytes writable memory</w:t>
            </w:r>
          </w:p>
          <w:p w14:paraId="534D06B8">
            <w:pPr>
              <w:spacing w:before="81" w:line="211" w:lineRule="auto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  <w:t>3. Communication distance is reachable maximum 10 mm</w:t>
            </w:r>
          </w:p>
        </w:tc>
      </w:tr>
      <w:tr w14:paraId="4400834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34B02EE3">
            <w:pPr>
              <w:spacing w:before="152" w:line="190" w:lineRule="auto"/>
              <w:ind w:left="108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LED</w:t>
            </w:r>
            <w:r>
              <w:rPr>
                <w:rFonts w:hint="default" w:ascii="Arial" w:hAnsi="Arial" w:eastAsia="Arial" w:cs="Arial"/>
                <w:color w:val="030303"/>
                <w:spacing w:val="-5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3"/>
                <w:sz w:val="18"/>
                <w:szCs w:val="18"/>
              </w:rPr>
              <w:t>Flash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4BD8F4D">
            <w:pPr>
              <w:spacing w:before="128" w:line="223" w:lineRule="auto"/>
              <w:jc w:val="center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Red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 xml:space="preserve">, 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Blue</w:t>
            </w:r>
            <w:r>
              <w:rPr>
                <w:rFonts w:hint="default" w:ascii="Arial" w:hAnsi="Arial" w:eastAsia="Arial" w:cs="Arial"/>
                <w:color w:val="333334"/>
                <w:spacing w:val="-6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 xml:space="preserve"> Green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, Yellow, White, Cyan, Purple</w:t>
            </w:r>
          </w:p>
        </w:tc>
      </w:tr>
      <w:tr w14:paraId="08DF3A7B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0005AFB">
            <w:pPr>
              <w:spacing w:before="112" w:line="219" w:lineRule="auto"/>
              <w:ind w:left="100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life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6E729190">
            <w:pPr>
              <w:spacing w:before="78" w:line="209" w:lineRule="auto"/>
              <w:ind w:left="2140"/>
              <w:rPr>
                <w:rFonts w:hint="eastAsia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eastAsia="宋体" w:cs="Arial"/>
                <w:color w:val="333334"/>
                <w:spacing w:val="-2"/>
                <w:sz w:val="18"/>
                <w:szCs w:val="18"/>
                <w:lang w:eastAsia="zh-CN"/>
              </w:rPr>
              <w:t>5-10 years (2-4 updates per day)</w:t>
            </w:r>
          </w:p>
        </w:tc>
      </w:tr>
      <w:tr w14:paraId="459E3770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1084AFAC">
            <w:pPr>
              <w:spacing w:before="112" w:line="219" w:lineRule="auto"/>
              <w:ind w:left="99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Battery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Spec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276D7EED">
            <w:pPr>
              <w:spacing w:before="122" w:line="185" w:lineRule="auto"/>
              <w:ind w:left="2728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*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0mAh</w:t>
            </w:r>
            <w:r>
              <w:rPr>
                <w:rFonts w:hint="default" w:ascii="Arial" w:hAnsi="Arial" w:eastAsia="宋体" w:cs="Arial"/>
                <w:color w:val="333334"/>
                <w:spacing w:val="-3"/>
                <w:sz w:val="18"/>
                <w:szCs w:val="18"/>
                <w:lang w:val="en-US" w:eastAsia="zh-CN"/>
              </w:rPr>
              <w:t xml:space="preserve"> CR2450</w:t>
            </w:r>
          </w:p>
        </w:tc>
      </w:tr>
      <w:tr w14:paraId="246F1CEB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060D8C1">
            <w:pPr>
              <w:spacing w:before="113" w:line="219" w:lineRule="auto"/>
              <w:ind w:left="75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Changeable</w:t>
            </w:r>
            <w:r>
              <w:rPr>
                <w:rFonts w:hint="default" w:ascii="Arial" w:hAnsi="Arial" w:eastAsia="Arial" w:cs="Arial"/>
                <w:color w:val="030303"/>
                <w:spacing w:val="7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Battery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F2080DB">
            <w:pPr>
              <w:spacing w:before="107" w:line="209" w:lineRule="auto"/>
              <w:ind w:left="2647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3"/>
                <w:sz w:val="18"/>
                <w:szCs w:val="18"/>
              </w:rPr>
              <w:t>Battery Pac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k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 xml:space="preserve"> (replaceable)</w:t>
            </w:r>
          </w:p>
        </w:tc>
      </w:tr>
      <w:tr w14:paraId="0D4232F2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2CD166E2">
            <w:pPr>
              <w:spacing w:before="113" w:line="219" w:lineRule="auto"/>
              <w:ind w:left="55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Temperature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(˚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40213568">
            <w:pPr>
              <w:spacing w:before="123" w:line="185" w:lineRule="auto"/>
              <w:ind w:left="2850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0~</w:t>
            </w:r>
            <w:r>
              <w:rPr>
                <w:rFonts w:hint="default" w:ascii="Arial" w:hAnsi="Arial" w:eastAsia="宋体" w:cs="Arial"/>
                <w:color w:val="333334"/>
                <w:spacing w:val="-1"/>
                <w:sz w:val="18"/>
                <w:szCs w:val="18"/>
                <w:lang w:val="en-US" w:eastAsia="zh-CN"/>
              </w:rPr>
              <w:t>40</w:t>
            </w:r>
          </w:p>
        </w:tc>
      </w:tr>
      <w:tr w14:paraId="67364B85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5983C088">
            <w:pPr>
              <w:spacing w:before="114" w:line="219" w:lineRule="auto"/>
              <w:ind w:left="590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Working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Humi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dity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(%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RH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)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0A8B301E">
            <w:pPr>
              <w:spacing w:before="124" w:line="185" w:lineRule="auto"/>
              <w:ind w:left="2829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30~70</w:t>
            </w:r>
          </w:p>
        </w:tc>
      </w:tr>
      <w:tr w14:paraId="66A021C4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7BD001C5">
            <w:pPr>
              <w:spacing w:before="121" w:line="194" w:lineRule="auto"/>
              <w:ind w:left="87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2"/>
                <w:sz w:val="18"/>
                <w:szCs w:val="18"/>
              </w:rPr>
              <w:t>Pro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tection</w:t>
            </w:r>
            <w:r>
              <w:rPr>
                <w:rFonts w:hint="default" w:ascii="Arial" w:hAnsi="Arial" w:eastAsia="Arial" w:cs="Arial"/>
                <w:color w:val="030303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Level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3AF43C5B">
            <w:pPr>
              <w:spacing w:before="136" w:line="183" w:lineRule="auto"/>
              <w:ind w:left="2894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IP</w:t>
            </w:r>
            <w:r>
              <w:rPr>
                <w:rFonts w:hint="default" w:ascii="Arial" w:hAnsi="Arial" w:eastAsia="Arial" w:cs="Arial"/>
                <w:color w:val="333334"/>
                <w:spacing w:val="-5"/>
                <w:sz w:val="18"/>
                <w:szCs w:val="18"/>
              </w:rPr>
              <w:t>5</w:t>
            </w:r>
            <w:r>
              <w:rPr>
                <w:rFonts w:hint="default" w:ascii="Arial" w:hAnsi="Arial" w:eastAsia="Arial" w:cs="Arial"/>
                <w:color w:val="333334"/>
                <w:spacing w:val="-4"/>
                <w:sz w:val="18"/>
                <w:szCs w:val="18"/>
              </w:rPr>
              <w:t>4</w:t>
            </w:r>
          </w:p>
        </w:tc>
      </w:tr>
      <w:tr w14:paraId="276F0E56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6DC14E19">
            <w:pPr>
              <w:spacing w:before="115" w:line="194" w:lineRule="auto"/>
              <w:ind w:left="1005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Cert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i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ﬁ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z w:val="18"/>
                <w:szCs w:val="18"/>
              </w:rPr>
              <w:t>cation</w:t>
            </w:r>
          </w:p>
        </w:tc>
        <w:tc>
          <w:tcPr>
            <w:tcW w:w="6600" w:type="dxa"/>
            <w:gridSpan w:val="2"/>
            <w:tcBorders>
              <w:left w:val="nil"/>
              <w:right w:val="nil"/>
            </w:tcBorders>
            <w:vAlign w:val="top"/>
          </w:tcPr>
          <w:p w14:paraId="73B3690F">
            <w:pPr>
              <w:spacing w:before="94" w:line="223" w:lineRule="auto"/>
              <w:ind w:left="245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ROHS</w:t>
            </w:r>
            <w:r>
              <w:rPr>
                <w:rFonts w:hint="default" w:ascii="Arial" w:hAnsi="Arial" w:eastAsia="Arial" w:cs="Arial"/>
                <w:color w:val="333334"/>
                <w:spacing w:val="-11"/>
                <w:sz w:val="18"/>
                <w:szCs w:val="18"/>
              </w:rPr>
              <w:t>,</w:t>
            </w:r>
            <w:r>
              <w:rPr>
                <w:rFonts w:hint="default" w:ascii="Arial" w:hAnsi="Arial" w:eastAsia="Arial" w:cs="Arial"/>
                <w:color w:val="333334"/>
                <w:spacing w:val="-7"/>
                <w:sz w:val="18"/>
                <w:szCs w:val="18"/>
              </w:rPr>
              <w:t>CE,FCC</w:t>
            </w:r>
          </w:p>
        </w:tc>
      </w:tr>
      <w:tr w14:paraId="5CDDBE01">
        <w:tblPrEx>
          <w:tblBorders>
            <w:top w:val="single" w:color="9EA0A4" w:sz="2" w:space="0"/>
            <w:left w:val="single" w:color="9EA0A4" w:sz="2" w:space="0"/>
            <w:bottom w:val="single" w:color="9EA0A4" w:sz="2" w:space="0"/>
            <w:right w:val="single" w:color="9EA0A4" w:sz="2" w:space="0"/>
            <w:insideH w:val="single" w:color="9EA0A4" w:sz="2" w:space="0"/>
            <w:insideV w:val="single" w:color="9EA0A4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3615" w:type="dxa"/>
            <w:tcBorders>
              <w:left w:val="nil"/>
              <w:right w:val="nil"/>
            </w:tcBorders>
            <w:shd w:val="clear" w:color="auto" w:fill="EDEDED"/>
            <w:vAlign w:val="top"/>
          </w:tcPr>
          <w:p w14:paraId="0089601E">
            <w:pPr>
              <w:spacing w:before="229" w:line="194" w:lineRule="auto"/>
              <w:ind w:left="82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RF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Wireless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Communicaiton</w:t>
            </w:r>
            <w:r>
              <w:rPr>
                <w:rFonts w:hint="default" w:ascii="Arial" w:hAnsi="Arial" w:eastAsia="Arial" w:cs="Arial"/>
                <w:color w:val="030303"/>
                <w:spacing w:val="-1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b/>
                <w:bCs/>
                <w:color w:val="030303"/>
                <w:spacing w:val="-1"/>
                <w:sz w:val="18"/>
                <w:szCs w:val="18"/>
              </w:rPr>
              <w:t>Parameters</w:t>
            </w:r>
          </w:p>
        </w:tc>
        <w:tc>
          <w:tcPr>
            <w:tcW w:w="3525" w:type="dxa"/>
            <w:tcBorders>
              <w:left w:val="nil"/>
            </w:tcBorders>
            <w:vAlign w:val="top"/>
          </w:tcPr>
          <w:p w14:paraId="5AB7E8F1">
            <w:pPr>
              <w:spacing w:before="103" w:line="229" w:lineRule="auto"/>
              <w:ind w:left="860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W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orking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Frequency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6BDD7DF5">
            <w:pPr>
              <w:spacing w:before="26" w:line="185" w:lineRule="auto"/>
              <w:ind w:left="865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2402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MHz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 xml:space="preserve"> ~ 24</w:t>
            </w:r>
            <w:r>
              <w:rPr>
                <w:rFonts w:hint="default" w:ascii="Arial" w:hAnsi="Arial" w:eastAsia="Arial" w:cs="Arial"/>
                <w:color w:val="333334"/>
                <w:sz w:val="18"/>
                <w:szCs w:val="18"/>
              </w:rPr>
              <w:t>80MHz</w:t>
            </w:r>
          </w:p>
        </w:tc>
        <w:tc>
          <w:tcPr>
            <w:tcW w:w="3075" w:type="dxa"/>
            <w:tcBorders>
              <w:right w:val="nil"/>
            </w:tcBorders>
            <w:vAlign w:val="top"/>
          </w:tcPr>
          <w:p w14:paraId="2CCD32EF">
            <w:pPr>
              <w:spacing w:before="103" w:line="229" w:lineRule="auto"/>
              <w:ind w:left="571"/>
              <w:rPr>
                <w:rFonts w:hint="default" w:ascii="Arial" w:hAnsi="Arial" w:eastAsia="宋体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System T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hroughput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</w:rPr>
              <w:t>：</w:t>
            </w:r>
          </w:p>
          <w:p w14:paraId="722C4E14">
            <w:pPr>
              <w:spacing w:before="10" w:line="211" w:lineRule="auto"/>
              <w:ind w:left="577"/>
              <w:rPr>
                <w:rFonts w:hint="default" w:ascii="Arial" w:hAnsi="Arial" w:eastAsia="Arial" w:cs="Arial"/>
                <w:sz w:val="18"/>
                <w:szCs w:val="18"/>
              </w:rPr>
            </w:pP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Up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to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 xml:space="preserve"> </w:t>
            </w:r>
            <w:r>
              <w:rPr>
                <w:rFonts w:hint="default" w:ascii="Arial" w:hAnsi="Arial" w:eastAsia="宋体" w:cs="Arial"/>
                <w:color w:val="333334"/>
                <w:spacing w:val="-2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Arial" w:hAnsi="Arial" w:eastAsia="Arial" w:cs="Arial"/>
                <w:color w:val="333334"/>
                <w:spacing w:val="-2"/>
                <w:sz w:val="18"/>
                <w:szCs w:val="18"/>
              </w:rPr>
              <w:t>,00</w:t>
            </w:r>
            <w:r>
              <w:rPr>
                <w:rFonts w:hint="default" w:ascii="Arial" w:hAnsi="Arial" w:eastAsia="Arial" w:cs="Arial"/>
                <w:color w:val="333334"/>
                <w:spacing w:val="-1"/>
                <w:sz w:val="18"/>
                <w:szCs w:val="18"/>
              </w:rPr>
              <w:t>0 labels per hour</w:t>
            </w:r>
          </w:p>
        </w:tc>
      </w:tr>
    </w:tbl>
    <w:p w14:paraId="7AFD6232">
      <w:pPr>
        <w:jc w:val="center"/>
        <w:rPr>
          <w:rFonts w:hint="default" w:eastAsia="宋体" w:cs="Arial"/>
          <w:lang w:val="en-US" w:eastAsia="zh-CN"/>
        </w:rPr>
      </w:pPr>
    </w:p>
    <w:p w14:paraId="53AE8474">
      <w:pPr>
        <w:jc w:val="center"/>
        <w:rPr>
          <w:rFonts w:hint="default" w:eastAsia="宋体" w:cs="Arial"/>
          <w:lang w:val="en-US" w:eastAsia="zh-CN"/>
        </w:rPr>
      </w:pPr>
    </w:p>
    <w:p w14:paraId="2A0B7547">
      <w:pPr>
        <w:jc w:val="center"/>
        <w:rPr>
          <w:rFonts w:hint="default" w:eastAsia="宋体" w:cs="Arial"/>
          <w:lang w:val="en-US" w:eastAsia="zh-CN"/>
        </w:rPr>
      </w:pPr>
    </w:p>
    <w:p w14:paraId="05738BDF">
      <w:pPr>
        <w:jc w:val="center"/>
        <w:rPr>
          <w:rFonts w:hint="default" w:ascii="Arial" w:hAnsi="Arial" w:cs="Arial"/>
          <w:sz w:val="36"/>
          <w:szCs w:val="36"/>
        </w:rPr>
      </w:pPr>
    </w:p>
    <w:p w14:paraId="237F71FA">
      <w:pPr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sz w:val="36"/>
          <w:szCs w:val="36"/>
          <w:lang w:val="en-US" w:eastAsia="zh-CN"/>
        </w:rPr>
        <w:t>ESL Gateway</w:t>
      </w:r>
    </w:p>
    <w:p w14:paraId="53289DE2">
      <w:pPr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sz w:val="36"/>
          <w:szCs w:val="36"/>
          <w:lang w:val="en-US" w:eastAsia="zh-CN"/>
        </w:rPr>
        <w:t xml:space="preserve">Model: </w:t>
      </w:r>
      <w:r>
        <w:rPr>
          <w:rFonts w:hint="eastAsia" w:eastAsia="宋体" w:cs="Arial"/>
          <w:sz w:val="36"/>
          <w:szCs w:val="36"/>
          <w:lang w:val="en-US" w:eastAsia="zh-CN"/>
        </w:rPr>
        <w:t>AES</w:t>
      </w:r>
      <w:r>
        <w:rPr>
          <w:rFonts w:hint="default" w:ascii="Arial" w:hAnsi="Arial" w:eastAsia="宋体" w:cs="Arial"/>
          <w:sz w:val="36"/>
          <w:szCs w:val="36"/>
          <w:lang w:val="en-US" w:eastAsia="zh-CN"/>
        </w:rPr>
        <w:t>-</w:t>
      </w:r>
      <w:r>
        <w:rPr>
          <w:rFonts w:hint="eastAsia" w:eastAsia="宋体" w:cs="Arial"/>
          <w:sz w:val="36"/>
          <w:szCs w:val="36"/>
          <w:lang w:val="en-US" w:eastAsia="zh-CN"/>
        </w:rPr>
        <w:t>B00</w:t>
      </w:r>
      <w:r>
        <w:rPr>
          <w:rFonts w:hint="default" w:ascii="Arial" w:hAnsi="Arial" w:eastAsia="宋体" w:cs="Arial"/>
          <w:sz w:val="36"/>
          <w:szCs w:val="36"/>
          <w:lang w:val="en-US" w:eastAsia="zh-CN"/>
        </w:rPr>
        <w:t>1</w:t>
      </w:r>
    </w:p>
    <w:p w14:paraId="24EF1984">
      <w:pPr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sz w:val="36"/>
          <w:szCs w:val="36"/>
          <w:lang w:val="en-US" w:eastAsia="zh-CN"/>
        </w:rPr>
        <w:drawing>
          <wp:inline distT="0" distB="0" distL="114300" distR="114300">
            <wp:extent cx="6461760" cy="2875280"/>
            <wp:effectExtent l="0" t="0" r="15240" b="1270"/>
            <wp:docPr id="6" name="图片 6" descr="基站-YTB001-All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基站-YTB001-All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287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4D7B2">
      <w:pPr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sz w:val="36"/>
          <w:szCs w:val="36"/>
          <w:lang w:val="en-US" w:eastAsia="zh-CN"/>
        </w:rPr>
        <w:t xml:space="preserve">The </w:t>
      </w:r>
      <w:r>
        <w:rPr>
          <w:rFonts w:hint="eastAsia" w:eastAsia="宋体" w:cs="Arial"/>
          <w:sz w:val="36"/>
          <w:szCs w:val="36"/>
          <w:lang w:val="en-US" w:eastAsia="zh-CN"/>
        </w:rPr>
        <w:t>AES</w:t>
      </w:r>
      <w:r>
        <w:rPr>
          <w:rFonts w:hint="default" w:ascii="Arial" w:hAnsi="Arial" w:eastAsia="宋体" w:cs="Arial"/>
          <w:sz w:val="36"/>
          <w:szCs w:val="36"/>
          <w:lang w:val="en-US" w:eastAsia="zh-CN"/>
        </w:rPr>
        <w:t>-</w:t>
      </w:r>
      <w:r>
        <w:rPr>
          <w:rFonts w:hint="eastAsia" w:eastAsia="宋体" w:cs="Arial"/>
          <w:sz w:val="36"/>
          <w:szCs w:val="36"/>
          <w:lang w:val="en-US" w:eastAsia="zh-CN"/>
        </w:rPr>
        <w:t>B00</w:t>
      </w:r>
      <w:r>
        <w:rPr>
          <w:rFonts w:hint="default" w:ascii="Arial" w:hAnsi="Arial" w:eastAsia="宋体" w:cs="Arial"/>
          <w:sz w:val="36"/>
          <w:szCs w:val="36"/>
          <w:lang w:val="en-US" w:eastAsia="zh-CN"/>
        </w:rPr>
        <w:t>1 Electronic Shelf Label Control Base Station provides network access, tag communication, and update control for ESL systems. It integrates Wi-Fi, RJ45, Bluetooth, and multi-channel RF communication, supports desktop, vertical, ceiling-mounted, and other installation methods, and is suitable for retail stores, supermarket chains, warehouses, and centralized ESL management scenarios.</w:t>
      </w:r>
    </w:p>
    <w:p w14:paraId="40456539">
      <w:pPr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cs="Arial" w:eastAsiaTheme="minorEastAsia"/>
          <w:lang w:eastAsia="zh-CN"/>
        </w:rPr>
        <w:drawing>
          <wp:inline distT="0" distB="0" distL="114300" distR="114300">
            <wp:extent cx="6475730" cy="2814320"/>
            <wp:effectExtent l="0" t="0" r="1270" b="5080"/>
            <wp:docPr id="25" name="图片 25" descr="企业微信截图_16479172175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企业微信截图_1647917217500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75730" cy="281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37446">
      <w:pPr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sz w:val="36"/>
          <w:szCs w:val="36"/>
          <w:lang w:val="en-US" w:eastAsia="zh-CN"/>
        </w:rPr>
        <w:t>Features</w:t>
      </w:r>
    </w:p>
    <w:p w14:paraId="1AEE49B5">
      <w:pPr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sz w:val="36"/>
          <w:szCs w:val="36"/>
          <w:lang w:val="en-US" w:eastAsia="zh-CN"/>
        </w:rPr>
        <w:t>Private communication protocol to ensure communication security and reduce interference;</w:t>
      </w:r>
    </w:p>
    <w:p w14:paraId="09433885">
      <w:pPr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sz w:val="36"/>
          <w:szCs w:val="36"/>
          <w:lang w:val="en-US" w:eastAsia="zh-CN"/>
        </w:rPr>
        <w:t>High-speed bi-directional communication with ESL labels;</w:t>
      </w:r>
    </w:p>
    <w:p w14:paraId="5D96E2FC">
      <w:pPr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sz w:val="36"/>
          <w:szCs w:val="36"/>
          <w:lang w:val="en-US" w:eastAsia="zh-CN"/>
        </w:rPr>
        <w:t>Supports Wi-Fi, RJ45 Ethernet, Bluetooth, and multi-channel RF communication;</w:t>
      </w:r>
    </w:p>
    <w:p w14:paraId="408C07B8">
      <w:pPr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sz w:val="36"/>
          <w:szCs w:val="36"/>
          <w:lang w:val="en-US" w:eastAsia="zh-CN"/>
        </w:rPr>
        <w:t>Supports PoE, 12 V DC, and USB Type-C 5 V power input;</w:t>
      </w:r>
    </w:p>
    <w:p w14:paraId="4919561A">
      <w:pPr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sz w:val="36"/>
          <w:szCs w:val="36"/>
          <w:lang w:val="en-US" w:eastAsia="zh-CN"/>
        </w:rPr>
        <w:t>Compatible with PanPanTech ESL labels;</w:t>
      </w:r>
    </w:p>
    <w:p w14:paraId="6853F03D">
      <w:pPr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sz w:val="36"/>
          <w:szCs w:val="36"/>
          <w:lang w:val="en-US" w:eastAsia="zh-CN"/>
        </w:rPr>
        <w:t>LED indicators display real-time operating status.</w:t>
      </w:r>
    </w:p>
    <w:p w14:paraId="55948B68">
      <w:pPr>
        <w:jc w:val="center"/>
        <w:rPr>
          <w:rFonts w:hint="default" w:ascii="Arial" w:hAnsi="Arial" w:eastAsia="宋体" w:cs="Arial"/>
          <w:sz w:val="36"/>
          <w:szCs w:val="36"/>
          <w:lang w:val="en-US" w:eastAsia="zh-CN"/>
        </w:rPr>
      </w:pPr>
      <w:r>
        <w:rPr>
          <w:rFonts w:hint="default" w:ascii="Arial" w:hAnsi="Arial" w:eastAsia="宋体" w:cs="Arial"/>
          <w:sz w:val="36"/>
          <w:szCs w:val="36"/>
          <w:lang w:val="en-US" w:eastAsia="zh-CN"/>
        </w:rPr>
        <w:t>Hardware configuration</w:t>
      </w:r>
    </w:p>
    <w:tbl>
      <w:tblPr>
        <w:tblStyle w:val="5"/>
        <w:tblW w:w="0" w:type="auto"/>
        <w:tblInd w:w="0" w:type="dxa"/>
        <w:tblBorders>
          <w:top w:val="single" w:color="BFBFBF" w:sz="4" w:space="0"/>
          <w:left w:val="single" w:color="BFBFBF" w:sz="4" w:space="0"/>
          <w:bottom w:val="single" w:color="BFBFBF" w:sz="4" w:space="0"/>
          <w:right w:val="single" w:color="BFBFBF" w:sz="4" w:space="0"/>
          <w:insideH w:val="single" w:color="BFBFBF" w:sz="4" w:space="0"/>
          <w:insideV w:val="single" w:color="BFBF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0"/>
        <w:gridCol w:w="6200"/>
      </w:tblGrid>
      <w:tr w14:paraId="775CD59C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1C525046">
            <w:pPr>
              <w:spacing w:after="0"/>
            </w:pPr>
            <w:r>
              <w:rPr>
                <w:rFonts w:hint="eastAsia" w:eastAsia="微软雅黑"/>
                <w:b/>
                <w:sz w:val="20"/>
                <w:lang w:val="en-US" w:eastAsia="zh-CN"/>
              </w:rPr>
              <w:t>AES</w:t>
            </w:r>
            <w:r>
              <w:rPr>
                <w:rFonts w:ascii="Arial" w:hAnsi="Arial" w:eastAsia="微软雅黑"/>
                <w:b/>
                <w:sz w:val="20"/>
              </w:rPr>
              <w:t>-</w:t>
            </w:r>
            <w:r>
              <w:rPr>
                <w:rFonts w:hint="eastAsia" w:eastAsia="微软雅黑"/>
                <w:b/>
                <w:sz w:val="20"/>
                <w:lang w:val="en-US" w:eastAsia="zh-CN"/>
              </w:rPr>
              <w:t>B00</w:t>
            </w:r>
            <w:bookmarkStart w:id="0" w:name="_GoBack"/>
            <w:bookmarkEnd w:id="0"/>
            <w:r>
              <w:rPr>
                <w:rFonts w:ascii="Arial" w:hAnsi="Arial" w:eastAsia="微软雅黑"/>
                <w:b/>
                <w:sz w:val="20"/>
              </w:rPr>
              <w:t>1 specifications</w:t>
            </w:r>
          </w:p>
        </w:tc>
        <w:tc>
          <w:tcPr>
            <w:tcW w:w="6200" w:type="dxa"/>
            <w:shd w:val="clear" w:color="auto" w:fill="F2F2F2"/>
            <w:vAlign w:val="center"/>
          </w:tcPr>
          <w:p w14:paraId="7705444D">
            <w:pPr>
              <w:spacing w:after="0"/>
            </w:pPr>
          </w:p>
        </w:tc>
      </w:tr>
      <w:tr w14:paraId="07ACA0C3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7A7B7B13">
            <w:pPr>
              <w:spacing w:after="0"/>
            </w:pPr>
            <w:r>
              <w:rPr>
                <w:rFonts w:ascii="Arial" w:hAnsi="Arial" w:eastAsia="微软雅黑"/>
                <w:b/>
                <w:sz w:val="20"/>
              </w:rPr>
              <w:t>Product Dimension(mm)</w:t>
            </w:r>
          </w:p>
        </w:tc>
        <w:tc>
          <w:tcPr>
            <w:tcW w:w="6200" w:type="dxa"/>
            <w:vAlign w:val="center"/>
          </w:tcPr>
          <w:p w14:paraId="0F876FA3">
            <w:pPr>
              <w:spacing w:after="0"/>
            </w:pPr>
            <w:r>
              <w:rPr>
                <w:rFonts w:ascii="Arial" w:hAnsi="Arial" w:eastAsia="微软雅黑"/>
                <w:sz w:val="20"/>
              </w:rPr>
              <w:t>155 x 155 x 35 (L x W x T)</w:t>
            </w:r>
          </w:p>
        </w:tc>
      </w:tr>
      <w:tr w14:paraId="6C1B0D7A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6CAA386F">
            <w:pPr>
              <w:spacing w:after="0"/>
            </w:pPr>
            <w:r>
              <w:rPr>
                <w:rFonts w:ascii="Arial" w:hAnsi="Arial" w:eastAsia="微软雅黑"/>
                <w:b/>
                <w:sz w:val="20"/>
              </w:rPr>
              <w:t>Weight</w:t>
            </w:r>
          </w:p>
        </w:tc>
        <w:tc>
          <w:tcPr>
            <w:tcW w:w="6200" w:type="dxa"/>
            <w:vAlign w:val="center"/>
          </w:tcPr>
          <w:p w14:paraId="570830EB">
            <w:pPr>
              <w:spacing w:after="0"/>
            </w:pPr>
            <w:r>
              <w:rPr>
                <w:rFonts w:ascii="Arial" w:hAnsi="Arial" w:eastAsia="微软雅黑"/>
                <w:sz w:val="20"/>
              </w:rPr>
              <w:t>approx. 332 g</w:t>
            </w:r>
          </w:p>
        </w:tc>
      </w:tr>
      <w:tr w14:paraId="744A0C9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1F8650B2">
            <w:pPr>
              <w:spacing w:after="0"/>
            </w:pPr>
            <w:r>
              <w:rPr>
                <w:rFonts w:ascii="Arial" w:hAnsi="Arial" w:eastAsia="微软雅黑"/>
                <w:b/>
                <w:sz w:val="20"/>
              </w:rPr>
              <w:t>Housing Color</w:t>
            </w:r>
          </w:p>
        </w:tc>
        <w:tc>
          <w:tcPr>
            <w:tcW w:w="6200" w:type="dxa"/>
            <w:vAlign w:val="center"/>
          </w:tcPr>
          <w:p w14:paraId="11445467">
            <w:pPr>
              <w:spacing w:after="0"/>
            </w:pPr>
            <w:r>
              <w:rPr>
                <w:rFonts w:ascii="Arial" w:hAnsi="Arial" w:eastAsia="微软雅黑"/>
                <w:sz w:val="20"/>
              </w:rPr>
              <w:t>White</w:t>
            </w:r>
          </w:p>
        </w:tc>
      </w:tr>
      <w:tr w14:paraId="4059A30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59C42AE5">
            <w:pPr>
              <w:spacing w:after="0"/>
            </w:pPr>
            <w:r>
              <w:rPr>
                <w:rFonts w:ascii="Arial" w:hAnsi="Arial" w:eastAsia="微软雅黑"/>
                <w:b/>
                <w:sz w:val="20"/>
              </w:rPr>
              <w:t>Housing Material</w:t>
            </w:r>
          </w:p>
        </w:tc>
        <w:tc>
          <w:tcPr>
            <w:tcW w:w="6200" w:type="dxa"/>
            <w:vAlign w:val="center"/>
          </w:tcPr>
          <w:p w14:paraId="15D2D25E">
            <w:pPr>
              <w:spacing w:after="0"/>
            </w:pPr>
            <w:r>
              <w:rPr>
                <w:rFonts w:ascii="Arial" w:hAnsi="Arial" w:eastAsia="微软雅黑"/>
                <w:sz w:val="20"/>
              </w:rPr>
              <w:t>ABS + PC</w:t>
            </w:r>
          </w:p>
        </w:tc>
      </w:tr>
      <w:tr w14:paraId="27D2DB6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0863D462">
            <w:pPr>
              <w:spacing w:after="0"/>
            </w:pPr>
            <w:r>
              <w:rPr>
                <w:rFonts w:ascii="Arial" w:hAnsi="Arial" w:eastAsia="微软雅黑"/>
                <w:b/>
                <w:sz w:val="20"/>
              </w:rPr>
              <w:t>Mounting</w:t>
            </w:r>
          </w:p>
        </w:tc>
        <w:tc>
          <w:tcPr>
            <w:tcW w:w="6200" w:type="dxa"/>
            <w:vAlign w:val="center"/>
          </w:tcPr>
          <w:p w14:paraId="30FE7643">
            <w:pPr>
              <w:spacing w:after="0"/>
            </w:pPr>
            <w:r>
              <w:rPr>
                <w:rFonts w:ascii="Arial" w:hAnsi="Arial" w:eastAsia="微软雅黑"/>
                <w:sz w:val="20"/>
              </w:rPr>
              <w:t>Desktop, vertical, ceiling-mounted, and other installation methods</w:t>
            </w:r>
          </w:p>
        </w:tc>
      </w:tr>
      <w:tr w14:paraId="5EFA48F6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64A1786E">
            <w:pPr>
              <w:spacing w:after="0"/>
            </w:pPr>
            <w:r>
              <w:rPr>
                <w:rFonts w:ascii="Arial" w:hAnsi="Arial" w:eastAsia="微软雅黑"/>
                <w:b/>
                <w:sz w:val="20"/>
              </w:rPr>
              <w:t>Main processor module</w:t>
            </w:r>
          </w:p>
        </w:tc>
        <w:tc>
          <w:tcPr>
            <w:tcW w:w="6200" w:type="dxa"/>
            <w:vAlign w:val="center"/>
          </w:tcPr>
          <w:p w14:paraId="072C4E17">
            <w:pPr>
              <w:spacing w:after="0"/>
            </w:pPr>
            <w:r>
              <w:rPr>
                <w:rFonts w:ascii="Arial" w:hAnsi="Arial" w:eastAsia="微软雅黑"/>
                <w:sz w:val="20"/>
              </w:rPr>
              <w:t>Quad-core ARM Cortex-A35 CPU, 1 GB DDR3 RAM, 16 GB eMMC storage</w:t>
            </w:r>
          </w:p>
        </w:tc>
      </w:tr>
      <w:tr w14:paraId="2FDE41E4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7F53BAE3">
            <w:pPr>
              <w:spacing w:after="0"/>
            </w:pPr>
            <w:r>
              <w:rPr>
                <w:rFonts w:ascii="Arial" w:hAnsi="Arial" w:eastAsia="微软雅黑"/>
                <w:b/>
                <w:sz w:val="20"/>
              </w:rPr>
              <w:t>Display</w:t>
            </w:r>
          </w:p>
        </w:tc>
        <w:tc>
          <w:tcPr>
            <w:tcW w:w="6200" w:type="dxa"/>
            <w:vAlign w:val="center"/>
          </w:tcPr>
          <w:p w14:paraId="3476FBA8">
            <w:pPr>
              <w:spacing w:after="0"/>
            </w:pPr>
            <w:r>
              <w:rPr>
                <w:rFonts w:ascii="Arial" w:hAnsi="Arial" w:eastAsia="微软雅黑"/>
                <w:sz w:val="20"/>
              </w:rPr>
              <w:t>4-digit LED segment display</w:t>
            </w:r>
          </w:p>
        </w:tc>
      </w:tr>
      <w:tr w14:paraId="1782C248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7218A6E6">
            <w:pPr>
              <w:spacing w:after="0"/>
            </w:pPr>
            <w:r>
              <w:rPr>
                <w:rFonts w:ascii="Arial" w:hAnsi="Arial" w:eastAsia="微软雅黑"/>
                <w:b/>
                <w:sz w:val="20"/>
              </w:rPr>
              <w:t>Indicator LEDs</w:t>
            </w:r>
          </w:p>
        </w:tc>
        <w:tc>
          <w:tcPr>
            <w:tcW w:w="6200" w:type="dxa"/>
            <w:vAlign w:val="center"/>
          </w:tcPr>
          <w:p w14:paraId="657FF7A4">
            <w:pPr>
              <w:spacing w:after="0"/>
            </w:pPr>
            <w:r>
              <w:rPr>
                <w:rFonts w:ascii="Arial" w:hAnsi="Arial" w:eastAsia="微软雅黑"/>
                <w:sz w:val="20"/>
              </w:rPr>
              <w:t>Red: power; Yellow: operating status; Green: special status</w:t>
            </w:r>
          </w:p>
        </w:tc>
      </w:tr>
      <w:tr w14:paraId="63A3B2EB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31899B44">
            <w:pPr>
              <w:spacing w:after="0"/>
            </w:pPr>
            <w:r>
              <w:rPr>
                <w:rFonts w:ascii="Arial" w:hAnsi="Arial" w:eastAsia="微软雅黑"/>
                <w:b/>
                <w:sz w:val="20"/>
              </w:rPr>
              <w:t>Power supply module</w:t>
            </w:r>
          </w:p>
        </w:tc>
        <w:tc>
          <w:tcPr>
            <w:tcW w:w="6200" w:type="dxa"/>
            <w:vAlign w:val="center"/>
          </w:tcPr>
          <w:p w14:paraId="64DC12F0">
            <w:pPr>
              <w:spacing w:after="0"/>
            </w:pPr>
            <w:r>
              <w:rPr>
                <w:rFonts w:ascii="Arial" w:hAnsi="Arial" w:eastAsia="微软雅黑"/>
                <w:sz w:val="20"/>
              </w:rPr>
              <w:t>12 V DC 1 A / USB Type-C 5 V 2 A / PoE 48 V, max. 30 W</w:t>
            </w:r>
          </w:p>
        </w:tc>
      </w:tr>
      <w:tr w14:paraId="5E82976E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7E3F7465">
            <w:pPr>
              <w:spacing w:after="0"/>
            </w:pPr>
            <w:r>
              <w:rPr>
                <w:rFonts w:ascii="Arial" w:hAnsi="Arial" w:eastAsia="微软雅黑"/>
                <w:b/>
                <w:sz w:val="20"/>
              </w:rPr>
              <w:t>Network module</w:t>
            </w:r>
          </w:p>
        </w:tc>
        <w:tc>
          <w:tcPr>
            <w:tcW w:w="6200" w:type="dxa"/>
            <w:vAlign w:val="center"/>
          </w:tcPr>
          <w:p w14:paraId="253ED9C1">
            <w:pPr>
              <w:spacing w:after="0"/>
            </w:pPr>
            <w:r>
              <w:rPr>
                <w:rFonts w:ascii="Arial" w:hAnsi="Arial" w:eastAsia="微软雅黑"/>
                <w:sz w:val="20"/>
              </w:rPr>
              <w:t>Wi-Fi 2.4 GHz AP/Station; RJ45 Ethernet; BLE 5.2 private protocol</w:t>
            </w:r>
          </w:p>
        </w:tc>
      </w:tr>
      <w:tr w14:paraId="688BD140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20107391">
            <w:pPr>
              <w:spacing w:after="0"/>
            </w:pPr>
            <w:r>
              <w:rPr>
                <w:rFonts w:ascii="Arial" w:hAnsi="Arial" w:eastAsia="微软雅黑"/>
                <w:b/>
                <w:sz w:val="20"/>
              </w:rPr>
              <w:t>RF module</w:t>
            </w:r>
          </w:p>
        </w:tc>
        <w:tc>
          <w:tcPr>
            <w:tcW w:w="6200" w:type="dxa"/>
            <w:vAlign w:val="center"/>
          </w:tcPr>
          <w:p w14:paraId="290A0A6A">
            <w:pPr>
              <w:spacing w:after="0"/>
            </w:pPr>
            <w:r>
              <w:rPr>
                <w:rFonts w:ascii="Arial" w:hAnsi="Arial" w:eastAsia="微软雅黑"/>
                <w:sz w:val="20"/>
              </w:rPr>
              <w:t>Four-channel RF module, two transmit channels and two receive channels</w:t>
            </w:r>
          </w:p>
        </w:tc>
      </w:tr>
      <w:tr w14:paraId="4137DBB5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66BB6A42">
            <w:pPr>
              <w:spacing w:after="0"/>
            </w:pPr>
            <w:r>
              <w:rPr>
                <w:rFonts w:ascii="Arial" w:hAnsi="Arial" w:eastAsia="微软雅黑"/>
                <w:b/>
                <w:sz w:val="20"/>
              </w:rPr>
              <w:t>Working Frequency</w:t>
            </w:r>
          </w:p>
        </w:tc>
        <w:tc>
          <w:tcPr>
            <w:tcW w:w="6200" w:type="dxa"/>
            <w:vAlign w:val="center"/>
          </w:tcPr>
          <w:p w14:paraId="0B1C2857">
            <w:pPr>
              <w:spacing w:after="0"/>
            </w:pPr>
            <w:r>
              <w:rPr>
                <w:rFonts w:ascii="Arial" w:hAnsi="Arial" w:eastAsia="微软雅黑"/>
                <w:sz w:val="20"/>
              </w:rPr>
              <w:t>2.4 GHz (2400 MHz - 2500 MHz), private protocol</w:t>
            </w:r>
          </w:p>
        </w:tc>
      </w:tr>
      <w:tr w14:paraId="054764C1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566CE5A1">
            <w:pPr>
              <w:spacing w:after="0"/>
            </w:pPr>
            <w:r>
              <w:rPr>
                <w:rFonts w:ascii="Arial" w:hAnsi="Arial" w:eastAsia="微软雅黑"/>
                <w:b/>
                <w:sz w:val="20"/>
              </w:rPr>
              <w:t>Communication Distance</w:t>
            </w:r>
          </w:p>
        </w:tc>
        <w:tc>
          <w:tcPr>
            <w:tcW w:w="6200" w:type="dxa"/>
            <w:vAlign w:val="center"/>
          </w:tcPr>
          <w:p w14:paraId="2478946F">
            <w:pPr>
              <w:spacing w:after="0"/>
            </w:pPr>
            <w:r>
              <w:rPr>
                <w:rFonts w:ascii="Arial" w:hAnsi="Arial" w:eastAsia="微软雅黑"/>
                <w:sz w:val="20"/>
              </w:rPr>
              <w:t>0-25 m in non-open environments</w:t>
            </w:r>
          </w:p>
        </w:tc>
      </w:tr>
      <w:tr w14:paraId="479403D1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66ED0A6F">
            <w:pPr>
              <w:spacing w:after="0"/>
            </w:pPr>
            <w:r>
              <w:rPr>
                <w:rFonts w:ascii="Arial" w:hAnsi="Arial" w:eastAsia="微软雅黑"/>
                <w:b/>
                <w:sz w:val="20"/>
              </w:rPr>
              <w:t>Operating Current</w:t>
            </w:r>
          </w:p>
        </w:tc>
        <w:tc>
          <w:tcPr>
            <w:tcW w:w="6200" w:type="dxa"/>
            <w:vAlign w:val="center"/>
          </w:tcPr>
          <w:p w14:paraId="5F3BEBB6">
            <w:pPr>
              <w:spacing w:after="0"/>
            </w:pPr>
            <w:r>
              <w:rPr>
                <w:rFonts w:ascii="Arial" w:hAnsi="Arial" w:eastAsia="微软雅黑"/>
                <w:sz w:val="20"/>
              </w:rPr>
              <w:t>&lt;350 mA</w:t>
            </w:r>
          </w:p>
        </w:tc>
      </w:tr>
      <w:tr w14:paraId="0955680E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698A9CD1">
            <w:pPr>
              <w:spacing w:after="0"/>
            </w:pPr>
            <w:r>
              <w:rPr>
                <w:rFonts w:ascii="Arial" w:hAnsi="Arial" w:eastAsia="微软雅黑"/>
                <w:b/>
                <w:sz w:val="20"/>
              </w:rPr>
              <w:t>Operating Temperature</w:t>
            </w:r>
          </w:p>
        </w:tc>
        <w:tc>
          <w:tcPr>
            <w:tcW w:w="6200" w:type="dxa"/>
            <w:vAlign w:val="center"/>
          </w:tcPr>
          <w:p w14:paraId="564F4F51">
            <w:pPr>
              <w:spacing w:after="0"/>
            </w:pPr>
            <w:r>
              <w:rPr>
                <w:rFonts w:ascii="Arial" w:hAnsi="Arial" w:eastAsia="微软雅黑"/>
                <w:sz w:val="20"/>
              </w:rPr>
              <w:t>0 °C ~ 50 °C</w:t>
            </w:r>
          </w:p>
        </w:tc>
      </w:tr>
      <w:tr w14:paraId="703E157F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6E502FA1">
            <w:pPr>
              <w:spacing w:after="0"/>
            </w:pPr>
            <w:r>
              <w:rPr>
                <w:rFonts w:ascii="Arial" w:hAnsi="Arial" w:eastAsia="微软雅黑"/>
                <w:b/>
                <w:sz w:val="20"/>
              </w:rPr>
              <w:t>Storage Temperature</w:t>
            </w:r>
          </w:p>
        </w:tc>
        <w:tc>
          <w:tcPr>
            <w:tcW w:w="6200" w:type="dxa"/>
            <w:vAlign w:val="center"/>
          </w:tcPr>
          <w:p w14:paraId="61D14021">
            <w:pPr>
              <w:spacing w:after="0"/>
            </w:pPr>
            <w:r>
              <w:rPr>
                <w:rFonts w:ascii="Arial" w:hAnsi="Arial" w:eastAsia="微软雅黑"/>
                <w:sz w:val="20"/>
              </w:rPr>
              <w:t>-10 °C ~ 50 °C</w:t>
            </w:r>
          </w:p>
        </w:tc>
      </w:tr>
      <w:tr w14:paraId="0C41F114">
        <w:tblPrEx>
          <w:tblBorders>
            <w:top w:val="single" w:color="BFBFBF" w:sz="4" w:space="0"/>
            <w:left w:val="single" w:color="BFBFBF" w:sz="4" w:space="0"/>
            <w:bottom w:val="single" w:color="BFBFBF" w:sz="4" w:space="0"/>
            <w:right w:val="single" w:color="BFBFBF" w:sz="4" w:space="0"/>
            <w:insideH w:val="single" w:color="BFBFBF" w:sz="4" w:space="0"/>
            <w:insideV w:val="single" w:color="BFBF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0" w:type="dxa"/>
            <w:shd w:val="clear" w:color="auto" w:fill="F2F2F2"/>
            <w:vAlign w:val="center"/>
          </w:tcPr>
          <w:p w14:paraId="69E0D5E6">
            <w:pPr>
              <w:spacing w:after="0"/>
            </w:pPr>
            <w:r>
              <w:rPr>
                <w:rFonts w:ascii="Arial" w:hAnsi="Arial" w:eastAsia="微软雅黑"/>
                <w:b/>
                <w:sz w:val="20"/>
              </w:rPr>
              <w:t>Software Support</w:t>
            </w:r>
          </w:p>
        </w:tc>
        <w:tc>
          <w:tcPr>
            <w:tcW w:w="6200" w:type="dxa"/>
            <w:vAlign w:val="center"/>
          </w:tcPr>
          <w:p w14:paraId="7D2778C3">
            <w:pPr>
              <w:spacing w:after="0"/>
            </w:pPr>
            <w:r>
              <w:rPr>
                <w:rFonts w:ascii="Arial" w:hAnsi="Arial" w:eastAsia="微软雅黑"/>
                <w:sz w:val="20"/>
              </w:rPr>
              <w:t>ESL management system / base-station control system; USB Type-C debugging</w:t>
            </w:r>
          </w:p>
        </w:tc>
      </w:tr>
    </w:tbl>
    <w:p w14:paraId="6A8AA1BC"/>
    <w:sectPr>
      <w:headerReference r:id="rId5" w:type="default"/>
      <w:footerReference r:id="rId6" w:type="default"/>
      <w:pgSz w:w="11906" w:h="16838"/>
      <w:pgMar w:top="850" w:right="850" w:bottom="850" w:left="85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793A00">
    <w:pPr>
      <w:pStyle w:val="3"/>
      <w:rPr>
        <w:rFonts w:hint="default" w:eastAsia="宋体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AB391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AB391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FE00E4">
    <w:pPr>
      <w:pStyle w:val="4"/>
    </w:pPr>
    <w:r>
      <w:rPr>
        <w:rFonts w:hint="eastAsia" w:eastAsia="宋体"/>
        <w:lang w:eastAsia="zh-CN"/>
      </w:rPr>
      <w:drawing>
        <wp:inline distT="0" distB="0" distL="114300" distR="114300">
          <wp:extent cx="1047750" cy="440690"/>
          <wp:effectExtent l="0" t="0" r="0" b="0"/>
          <wp:docPr id="1" name="图片 1" descr="E:/桌面/攀攀科技资料/商标合同/PanPanTech.jpgPanPanTe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E:/桌面/攀攀科技资料/商标合同/PanPanTech.jpgPanPanTech"/>
                  <pic:cNvPicPr>
                    <a:picLocks noChangeAspect="1"/>
                  </pic:cNvPicPr>
                </pic:nvPicPr>
                <pic:blipFill>
                  <a:blip r:embed="rId1"/>
                  <a:srcRect t="29424" b="28515"/>
                  <a:stretch>
                    <a:fillRect/>
                  </a:stretch>
                </pic:blipFill>
                <pic:spPr>
                  <a:xfrm>
                    <a:off x="0" y="0"/>
                    <a:ext cx="1047750" cy="44069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Guangzhou PanPanTech Co., Ltd.      Tel: +86-13925118851    www.aieinksmart.com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yOTc4YWZlMTZmZDQ5Y2RhOTI2YmNkOTgyZDc4NDMifQ=="/>
  </w:docVars>
  <w:rsids>
    <w:rsidRoot w:val="40AA4196"/>
    <w:rsid w:val="05583A48"/>
    <w:rsid w:val="060079B3"/>
    <w:rsid w:val="09173750"/>
    <w:rsid w:val="09374E33"/>
    <w:rsid w:val="0D891D9D"/>
    <w:rsid w:val="0F84160B"/>
    <w:rsid w:val="0FC74782"/>
    <w:rsid w:val="10A30905"/>
    <w:rsid w:val="12B705B5"/>
    <w:rsid w:val="15C539E0"/>
    <w:rsid w:val="1A5B5BFF"/>
    <w:rsid w:val="1B2D759B"/>
    <w:rsid w:val="1C0941C4"/>
    <w:rsid w:val="1CC730D8"/>
    <w:rsid w:val="1D0D077B"/>
    <w:rsid w:val="1D2B12EE"/>
    <w:rsid w:val="221B779D"/>
    <w:rsid w:val="23055FDB"/>
    <w:rsid w:val="26CF59AB"/>
    <w:rsid w:val="274850CB"/>
    <w:rsid w:val="284276D2"/>
    <w:rsid w:val="2B5041C2"/>
    <w:rsid w:val="2D4C1114"/>
    <w:rsid w:val="2ED901CA"/>
    <w:rsid w:val="2F164BCF"/>
    <w:rsid w:val="304F4B1F"/>
    <w:rsid w:val="316D2048"/>
    <w:rsid w:val="31CB5C2C"/>
    <w:rsid w:val="3353782E"/>
    <w:rsid w:val="39A71695"/>
    <w:rsid w:val="3F791A83"/>
    <w:rsid w:val="403E0A51"/>
    <w:rsid w:val="40AA4196"/>
    <w:rsid w:val="410302D3"/>
    <w:rsid w:val="419F7AF8"/>
    <w:rsid w:val="4402719E"/>
    <w:rsid w:val="44AC2D8E"/>
    <w:rsid w:val="45783044"/>
    <w:rsid w:val="4C224DCA"/>
    <w:rsid w:val="4C7623E5"/>
    <w:rsid w:val="4EB33D6E"/>
    <w:rsid w:val="50A00818"/>
    <w:rsid w:val="50B47B49"/>
    <w:rsid w:val="54A95404"/>
    <w:rsid w:val="5803436A"/>
    <w:rsid w:val="586D53DB"/>
    <w:rsid w:val="5A1978F0"/>
    <w:rsid w:val="5B461090"/>
    <w:rsid w:val="5F205EA6"/>
    <w:rsid w:val="605F2ED5"/>
    <w:rsid w:val="63EE0517"/>
    <w:rsid w:val="67AE1FE4"/>
    <w:rsid w:val="71093C85"/>
    <w:rsid w:val="776350D7"/>
    <w:rsid w:val="7BD969B9"/>
    <w:rsid w:val="7F34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0" Type="http://schemas.openxmlformats.org/officeDocument/2006/relationships/fontTable" Target="fontTable.xml"/><Relationship Id="rId3" Type="http://schemas.openxmlformats.org/officeDocument/2006/relationships/footnotes" Target="footnotes.xml"/><Relationship Id="rId29" Type="http://schemas.openxmlformats.org/officeDocument/2006/relationships/customXml" Target="../customXml/item1.xml"/><Relationship Id="rId28" Type="http://schemas.openxmlformats.org/officeDocument/2006/relationships/image" Target="media/image22.png"/><Relationship Id="rId27" Type="http://schemas.openxmlformats.org/officeDocument/2006/relationships/image" Target="media/image21.jpeg"/><Relationship Id="rId26" Type="http://schemas.openxmlformats.org/officeDocument/2006/relationships/image" Target="media/image20.png"/><Relationship Id="rId25" Type="http://schemas.openxmlformats.org/officeDocument/2006/relationships/image" Target="media/image19.jpe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860</Words>
  <Characters>4967</Characters>
  <Lines>0</Lines>
  <Paragraphs>0</Paragraphs>
  <TotalTime>0</TotalTime>
  <ScaleCrop>false</ScaleCrop>
  <LinksUpToDate>false</LinksUpToDate>
  <CharactersWithSpaces>5543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2023-06-25T06:43:00Z</dcterms:created>
  <dc:creator>Nicole</dc:creator>
  <cp:lastModifiedBy>愤怒的小鸟</cp:lastModifiedBy>
  <dcterms:modified xsi:type="dcterms:W3CDTF">2026-05-28T08:02:05Z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A724FDBA7AA340B4BAA3E0A618618B56_13</vt:lpwstr>
  </property>
  <property fmtid="{D5CDD505-2E9C-101B-9397-08002B2CF9AE}" pid="4" name="KSOTemplateDocerSaveRecord">
    <vt:lpwstr>eyJoZGlkIjoiYzA5YWQwMDlkZDIyNmU5MmQ1NmU3YTEwY2U5OTEyODQiLCJ1c2VySWQiOiIyOTc0NjUyNTUifQ==</vt:lpwstr>
  </property>
</Properties>
</file>